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7D028" w14:textId="7D878848" w:rsidR="00D213B0" w:rsidRDefault="00BA456A" w:rsidP="00060144">
      <w:pPr>
        <w:pStyle w:val="Heading1"/>
      </w:pPr>
      <w:r w:rsidRPr="00415127">
        <w:t>The script’s purpose is to ensure that contest rules</w:t>
      </w:r>
      <w:r w:rsidR="00E11FA3">
        <w:t>,</w:t>
      </w:r>
      <w:r w:rsidRPr="00415127">
        <w:t xml:space="preserve"> such as speaker introductions and timing</w:t>
      </w:r>
      <w:r w:rsidR="00E11FA3">
        <w:t>,</w:t>
      </w:r>
      <w:r w:rsidRPr="00415127">
        <w:t xml:space="preserve"> are adhered to.  As long as you cover items outlined in the current Speech Contest Rulebook</w:t>
      </w:r>
      <w:r w:rsidR="00607801">
        <w:t>,</w:t>
      </w:r>
      <w:r>
        <w:t xml:space="preserve"> </w:t>
      </w:r>
      <w:r w:rsidRPr="00415127">
        <w:t>you may modify the script – but consider time carefully if you add any additional content.</w:t>
      </w:r>
      <w:r w:rsidR="00F54146">
        <w:t xml:space="preserve">  </w:t>
      </w:r>
    </w:p>
    <w:p w14:paraId="4D4DFD5D" w14:textId="77777777" w:rsidR="00060144" w:rsidRPr="00060144" w:rsidRDefault="00060144" w:rsidP="00060144"/>
    <w:p w14:paraId="32393499" w14:textId="77777777" w:rsidR="00D213B0" w:rsidRPr="004742F7" w:rsidRDefault="00425658" w:rsidP="00BA456A">
      <w:pPr>
        <w:rPr>
          <w:b/>
          <w:color w:val="FF0000"/>
          <w:sz w:val="26"/>
          <w:szCs w:val="26"/>
          <w:u w:val="single"/>
        </w:rPr>
      </w:pPr>
      <w:r w:rsidRPr="004742F7">
        <w:rPr>
          <w:b/>
          <w:color w:val="FF0000"/>
          <w:sz w:val="26"/>
          <w:szCs w:val="26"/>
          <w:u w:val="single"/>
        </w:rPr>
        <w:t>Sergeant At Arms</w:t>
      </w:r>
    </w:p>
    <w:p w14:paraId="57A38F8D" w14:textId="04351614" w:rsidR="000859AC" w:rsidRPr="00060144" w:rsidRDefault="000859AC" w:rsidP="000859AC">
      <w:pPr>
        <w:rPr>
          <w:bCs/>
          <w:i/>
          <w:sz w:val="28"/>
          <w:szCs w:val="28"/>
        </w:rPr>
      </w:pPr>
      <w:r w:rsidRPr="00060144">
        <w:rPr>
          <w:bCs/>
          <w:i/>
          <w:sz w:val="28"/>
          <w:szCs w:val="28"/>
        </w:rPr>
        <w:t xml:space="preserve">“Welcome, my fellow Toastmasters and honored guests to </w:t>
      </w:r>
      <w:r w:rsidR="00421D81" w:rsidRPr="00060144">
        <w:rPr>
          <w:bCs/>
          <w:i/>
          <w:sz w:val="28"/>
          <w:szCs w:val="28"/>
        </w:rPr>
        <w:t xml:space="preserve">the </w:t>
      </w:r>
      <w:r w:rsidRPr="00060144">
        <w:rPr>
          <w:bCs/>
          <w:i/>
          <w:sz w:val="28"/>
          <w:szCs w:val="28"/>
          <w:u w:val="single"/>
        </w:rPr>
        <w:t>Distric</w:t>
      </w:r>
      <w:r w:rsidR="00147F68" w:rsidRPr="00060144">
        <w:rPr>
          <w:bCs/>
          <w:i/>
          <w:sz w:val="28"/>
          <w:szCs w:val="28"/>
          <w:u w:val="single"/>
        </w:rPr>
        <w:t xml:space="preserve">t 18 </w:t>
      </w:r>
      <w:r w:rsidRPr="00060144">
        <w:rPr>
          <w:bCs/>
          <w:i/>
          <w:sz w:val="28"/>
          <w:szCs w:val="28"/>
          <w:u w:val="single"/>
        </w:rPr>
        <w:t xml:space="preserve">Speech </w:t>
      </w:r>
      <w:r w:rsidR="00DE3B95" w:rsidRPr="00060144">
        <w:rPr>
          <w:bCs/>
          <w:i/>
          <w:sz w:val="28"/>
          <w:szCs w:val="28"/>
          <w:u w:val="single"/>
        </w:rPr>
        <w:t xml:space="preserve">Evaluation </w:t>
      </w:r>
      <w:r w:rsidRPr="00060144">
        <w:rPr>
          <w:bCs/>
          <w:i/>
          <w:sz w:val="28"/>
          <w:szCs w:val="28"/>
          <w:u w:val="single"/>
        </w:rPr>
        <w:t>Contest</w:t>
      </w:r>
      <w:r w:rsidRPr="00060144">
        <w:rPr>
          <w:bCs/>
          <w:i/>
          <w:sz w:val="28"/>
          <w:szCs w:val="28"/>
        </w:rPr>
        <w:t>.</w:t>
      </w:r>
      <w:r w:rsidR="004E380E" w:rsidRPr="00060144">
        <w:rPr>
          <w:bCs/>
          <w:i/>
          <w:sz w:val="28"/>
          <w:szCs w:val="28"/>
        </w:rPr>
        <w:t xml:space="preserve"> (mod</w:t>
      </w:r>
      <w:r w:rsidR="00257F84" w:rsidRPr="00060144">
        <w:rPr>
          <w:bCs/>
          <w:i/>
          <w:sz w:val="28"/>
          <w:szCs w:val="28"/>
        </w:rPr>
        <w:t>i</w:t>
      </w:r>
      <w:r w:rsidR="004E380E" w:rsidRPr="00060144">
        <w:rPr>
          <w:bCs/>
          <w:i/>
          <w:sz w:val="28"/>
          <w:szCs w:val="28"/>
        </w:rPr>
        <w:t>fy for club, area or division)</w:t>
      </w:r>
    </w:p>
    <w:p w14:paraId="38C6E705" w14:textId="022E3896" w:rsidR="000859AC" w:rsidRPr="00060144" w:rsidRDefault="000859AC" w:rsidP="000859AC">
      <w:pPr>
        <w:rPr>
          <w:bCs/>
          <w:i/>
          <w:sz w:val="28"/>
          <w:szCs w:val="28"/>
        </w:rPr>
      </w:pPr>
      <w:r w:rsidRPr="00060144">
        <w:rPr>
          <w:bCs/>
          <w:i/>
          <w:sz w:val="28"/>
          <w:szCs w:val="28"/>
        </w:rPr>
        <w:t>I now call the contest to order.”</w:t>
      </w:r>
    </w:p>
    <w:p w14:paraId="4B137739" w14:textId="58126B37" w:rsidR="004742F7" w:rsidRPr="004742F7" w:rsidRDefault="004742F7" w:rsidP="000859AC">
      <w:pPr>
        <w:rPr>
          <w:b/>
          <w:i/>
          <w:color w:val="FF0000"/>
          <w:sz w:val="28"/>
          <w:szCs w:val="28"/>
        </w:rPr>
      </w:pPr>
      <w:bookmarkStart w:id="0" w:name="_Hlk124937552"/>
      <w:r w:rsidRPr="00060144">
        <w:rPr>
          <w:b/>
          <w:i/>
          <w:color w:val="FF0000"/>
          <w:sz w:val="28"/>
          <w:szCs w:val="28"/>
        </w:rPr>
        <w:t>DOUBLE RAP OF GAVEL</w:t>
      </w:r>
    </w:p>
    <w:bookmarkEnd w:id="0"/>
    <w:p w14:paraId="419979A4" w14:textId="3914C585" w:rsidR="000859AC" w:rsidRDefault="000859AC" w:rsidP="000859AC">
      <w:pPr>
        <w:rPr>
          <w:i/>
          <w:color w:val="C00000"/>
          <w:sz w:val="28"/>
          <w:szCs w:val="28"/>
        </w:rPr>
      </w:pPr>
      <w:r w:rsidRPr="00822044">
        <w:rPr>
          <w:i/>
          <w:color w:val="C00000"/>
          <w:sz w:val="28"/>
          <w:szCs w:val="28"/>
        </w:rPr>
        <w:t xml:space="preserve">&lt;&lt; Invocation if </w:t>
      </w:r>
      <w:r w:rsidR="008E2A08" w:rsidRPr="00822044">
        <w:rPr>
          <w:i/>
          <w:color w:val="C00000"/>
          <w:sz w:val="28"/>
          <w:szCs w:val="28"/>
        </w:rPr>
        <w:t>wanted</w:t>
      </w:r>
      <w:r w:rsidRPr="00822044">
        <w:rPr>
          <w:i/>
          <w:color w:val="C00000"/>
          <w:sz w:val="28"/>
          <w:szCs w:val="28"/>
        </w:rPr>
        <w:t xml:space="preserve"> &gt;&gt;</w:t>
      </w:r>
    </w:p>
    <w:p w14:paraId="03578A83" w14:textId="77777777" w:rsidR="0025054C" w:rsidRPr="001C694E" w:rsidRDefault="0025054C" w:rsidP="0025054C">
      <w:pPr>
        <w:rPr>
          <w:iCs/>
          <w:sz w:val="28"/>
          <w:szCs w:val="28"/>
        </w:rPr>
      </w:pPr>
      <w:r w:rsidRPr="001C694E">
        <w:rPr>
          <w:iCs/>
          <w:sz w:val="28"/>
          <w:szCs w:val="28"/>
        </w:rPr>
        <w:t>“Here is some vital information:</w:t>
      </w:r>
    </w:p>
    <w:p w14:paraId="328CB7F6" w14:textId="36A81C16" w:rsidR="0025054C" w:rsidRPr="001C694E" w:rsidRDefault="00AE5AE4" w:rsidP="0025054C">
      <w:pPr>
        <w:rPr>
          <w:iCs/>
          <w:sz w:val="28"/>
          <w:szCs w:val="28"/>
        </w:rPr>
      </w:pPr>
      <w:r w:rsidRPr="001C694E">
        <w:rPr>
          <w:iCs/>
          <w:sz w:val="28"/>
          <w:szCs w:val="28"/>
        </w:rPr>
        <w:t>Provide</w:t>
      </w:r>
      <w:r w:rsidR="009E0817" w:rsidRPr="001C694E">
        <w:rPr>
          <w:iCs/>
          <w:sz w:val="28"/>
          <w:szCs w:val="28"/>
        </w:rPr>
        <w:t xml:space="preserve"> location of the</w:t>
      </w:r>
      <w:r w:rsidRPr="001C694E">
        <w:rPr>
          <w:iCs/>
          <w:sz w:val="28"/>
          <w:szCs w:val="28"/>
        </w:rPr>
        <w:t xml:space="preserve"> restroom</w:t>
      </w:r>
      <w:r w:rsidR="00713EAE" w:rsidRPr="001C694E">
        <w:rPr>
          <w:iCs/>
          <w:sz w:val="28"/>
          <w:szCs w:val="28"/>
        </w:rPr>
        <w:t xml:space="preserve">s. </w:t>
      </w:r>
    </w:p>
    <w:p w14:paraId="78F377C9" w14:textId="5E826DF6" w:rsidR="0025054C" w:rsidRPr="001C694E" w:rsidRDefault="0025054C" w:rsidP="0025054C">
      <w:pPr>
        <w:rPr>
          <w:iCs/>
          <w:sz w:val="28"/>
          <w:szCs w:val="28"/>
        </w:rPr>
      </w:pPr>
      <w:r w:rsidRPr="001C694E">
        <w:rPr>
          <w:iCs/>
          <w:sz w:val="28"/>
          <w:szCs w:val="28"/>
        </w:rPr>
        <w:t>“Please, no photography or video recordings during any contestant speeches.  Video recording is allowed only for people who have received advanced approval from the Contest Chair.”</w:t>
      </w:r>
    </w:p>
    <w:p w14:paraId="5F6E4DAD" w14:textId="73521984" w:rsidR="0025054C" w:rsidRPr="001C694E" w:rsidRDefault="0025054C" w:rsidP="0025054C">
      <w:pPr>
        <w:rPr>
          <w:iCs/>
          <w:sz w:val="28"/>
          <w:szCs w:val="28"/>
        </w:rPr>
      </w:pPr>
      <w:r w:rsidRPr="001C694E">
        <w:rPr>
          <w:iCs/>
          <w:sz w:val="28"/>
          <w:szCs w:val="28"/>
        </w:rPr>
        <w:t>“You are not permitted to leave or enter the room while a contestant is speaking.  You will need to wait for the minute of silence in between competitors to leave or enter.”</w:t>
      </w:r>
    </w:p>
    <w:p w14:paraId="4029B7C8" w14:textId="4D3DEB28" w:rsidR="0025054C" w:rsidRPr="001C694E" w:rsidRDefault="0025054C" w:rsidP="000859AC">
      <w:pPr>
        <w:rPr>
          <w:iCs/>
          <w:sz w:val="28"/>
          <w:szCs w:val="28"/>
        </w:rPr>
      </w:pPr>
      <w:r w:rsidRPr="001C694E">
        <w:rPr>
          <w:iCs/>
          <w:sz w:val="28"/>
          <w:szCs w:val="28"/>
        </w:rPr>
        <w:t>“Please take a moment now to turn off or silence cell phones and any other devices that may make noise during the contest.”</w:t>
      </w:r>
    </w:p>
    <w:p w14:paraId="5A743BDE" w14:textId="7CB9FA18" w:rsidR="003A5E6B" w:rsidRDefault="00425658" w:rsidP="00C11988">
      <w:pPr>
        <w:rPr>
          <w:i/>
          <w:sz w:val="28"/>
          <w:szCs w:val="28"/>
          <w:highlight w:val="yellow"/>
        </w:rPr>
      </w:pPr>
      <w:r w:rsidRPr="001C694E">
        <w:rPr>
          <w:iCs/>
          <w:sz w:val="28"/>
          <w:szCs w:val="28"/>
        </w:rPr>
        <w:t xml:space="preserve">Allow </w:t>
      </w:r>
      <w:r w:rsidR="000859AC" w:rsidRPr="001C694E">
        <w:rPr>
          <w:iCs/>
          <w:sz w:val="28"/>
          <w:szCs w:val="28"/>
        </w:rPr>
        <w:t>me</w:t>
      </w:r>
      <w:r w:rsidRPr="001C694E">
        <w:rPr>
          <w:iCs/>
          <w:sz w:val="28"/>
          <w:szCs w:val="28"/>
        </w:rPr>
        <w:t xml:space="preserve"> to</w:t>
      </w:r>
      <w:r w:rsidR="000859AC" w:rsidRPr="001C694E">
        <w:rPr>
          <w:iCs/>
          <w:sz w:val="28"/>
          <w:szCs w:val="28"/>
        </w:rPr>
        <w:t xml:space="preserve"> introduce to you our </w:t>
      </w:r>
      <w:r w:rsidR="00347E5B" w:rsidRPr="001C694E">
        <w:rPr>
          <w:iCs/>
          <w:sz w:val="28"/>
          <w:szCs w:val="28"/>
        </w:rPr>
        <w:t>Contest Master</w:t>
      </w:r>
      <w:r w:rsidR="007E7B6B" w:rsidRPr="001C694E">
        <w:rPr>
          <w:iCs/>
          <w:sz w:val="28"/>
          <w:szCs w:val="28"/>
        </w:rPr>
        <w:t xml:space="preserve">(or contest chair) </w:t>
      </w:r>
      <w:r w:rsidR="00347E5B" w:rsidRPr="001C694E">
        <w:rPr>
          <w:iCs/>
          <w:sz w:val="28"/>
          <w:szCs w:val="28"/>
        </w:rPr>
        <w:t xml:space="preserve"> for this contest, </w:t>
      </w:r>
      <w:r w:rsidR="00BD640A" w:rsidRPr="001C694E">
        <w:rPr>
          <w:iCs/>
          <w:sz w:val="28"/>
          <w:szCs w:val="28"/>
        </w:rPr>
        <w:t>(add name)</w:t>
      </w:r>
      <w:r w:rsidR="0031213D">
        <w:rPr>
          <w:i/>
          <w:sz w:val="28"/>
          <w:szCs w:val="28"/>
        </w:rPr>
        <w:t xml:space="preserve"> </w:t>
      </w:r>
      <w:r w:rsidR="00380451">
        <w:rPr>
          <w:i/>
          <w:sz w:val="28"/>
          <w:szCs w:val="28"/>
        </w:rPr>
        <w:t xml:space="preserve"> </w:t>
      </w:r>
      <w:r w:rsidR="0025054C">
        <w:rPr>
          <w:i/>
          <w:sz w:val="28"/>
          <w:szCs w:val="28"/>
          <w:highlight w:val="yellow"/>
        </w:rPr>
        <w:t xml:space="preserve"> </w:t>
      </w:r>
      <w:r w:rsidR="003A5E6B">
        <w:rPr>
          <w:i/>
          <w:sz w:val="28"/>
          <w:szCs w:val="28"/>
          <w:highlight w:val="yellow"/>
        </w:rPr>
        <w:br w:type="page"/>
      </w:r>
    </w:p>
    <w:p w14:paraId="155EB94B" w14:textId="0CE5439C" w:rsidR="00BA456A" w:rsidRPr="00D36040" w:rsidRDefault="00697A00" w:rsidP="002208DB">
      <w:pPr>
        <w:rPr>
          <w:i/>
          <w:sz w:val="28"/>
          <w:szCs w:val="28"/>
        </w:rPr>
      </w:pPr>
      <w:r w:rsidRPr="00D36040">
        <w:rPr>
          <w:i/>
          <w:sz w:val="28"/>
          <w:szCs w:val="28"/>
        </w:rPr>
        <w:lastRenderedPageBreak/>
        <w:t>Introduction</w:t>
      </w:r>
    </w:p>
    <w:p w14:paraId="3D779B7E" w14:textId="2F2306DE" w:rsidR="002208DB" w:rsidRPr="00D36040" w:rsidRDefault="00E80027" w:rsidP="002208DB">
      <w:pPr>
        <w:rPr>
          <w:b/>
          <w:sz w:val="28"/>
          <w:szCs w:val="28"/>
        </w:rPr>
      </w:pPr>
      <w:r w:rsidRPr="00D36040">
        <w:rPr>
          <w:b/>
          <w:sz w:val="28"/>
          <w:szCs w:val="28"/>
        </w:rPr>
        <w:t xml:space="preserve">&lt;&lt; Contest </w:t>
      </w:r>
      <w:r w:rsidR="007E7B6B" w:rsidRPr="00D36040">
        <w:rPr>
          <w:b/>
          <w:sz w:val="28"/>
          <w:szCs w:val="28"/>
        </w:rPr>
        <w:t xml:space="preserve">Master or Contest Chair </w:t>
      </w:r>
      <w:r w:rsidRPr="00D36040">
        <w:rPr>
          <w:b/>
          <w:sz w:val="28"/>
          <w:szCs w:val="28"/>
        </w:rPr>
        <w:t xml:space="preserve">Welcome </w:t>
      </w:r>
      <w:r w:rsidR="002208DB" w:rsidRPr="00D36040">
        <w:rPr>
          <w:b/>
          <w:sz w:val="28"/>
          <w:szCs w:val="28"/>
        </w:rPr>
        <w:t>&gt;&gt;</w:t>
      </w:r>
    </w:p>
    <w:p w14:paraId="34AE2A04" w14:textId="77777777" w:rsidR="00B91860" w:rsidRPr="00B91860" w:rsidRDefault="002208DB" w:rsidP="00B91860">
      <w:pPr>
        <w:rPr>
          <w:iCs/>
          <w:sz w:val="28"/>
          <w:szCs w:val="28"/>
        </w:rPr>
      </w:pPr>
      <w:r w:rsidRPr="00D36040">
        <w:rPr>
          <w:iCs/>
          <w:sz w:val="28"/>
          <w:szCs w:val="28"/>
        </w:rPr>
        <w:t>“Welco</w:t>
      </w:r>
      <w:r w:rsidR="00E11FA3" w:rsidRPr="00D36040">
        <w:rPr>
          <w:iCs/>
          <w:sz w:val="28"/>
          <w:szCs w:val="28"/>
        </w:rPr>
        <w:t>me</w:t>
      </w:r>
      <w:r w:rsidR="002C6AB6" w:rsidRPr="001C694E">
        <w:rPr>
          <w:iCs/>
          <w:sz w:val="28"/>
          <w:szCs w:val="28"/>
        </w:rPr>
        <w:t xml:space="preserve"> and thank you for joining us.  </w:t>
      </w:r>
      <w:r w:rsidR="0038140C" w:rsidRPr="001C694E">
        <w:rPr>
          <w:iCs/>
          <w:sz w:val="28"/>
          <w:szCs w:val="28"/>
        </w:rPr>
        <w:t>I would like to thank you for attending this contest and thank all of the volunteers helping at this contest</w:t>
      </w:r>
      <w:r w:rsidR="005325E2">
        <w:rPr>
          <w:iCs/>
          <w:sz w:val="28"/>
          <w:szCs w:val="28"/>
        </w:rPr>
        <w:t>.  I would also like to thank and congratulate</w:t>
      </w:r>
      <w:r w:rsidR="00EC3D46" w:rsidRPr="001C694E">
        <w:rPr>
          <w:iCs/>
          <w:sz w:val="28"/>
          <w:szCs w:val="28"/>
        </w:rPr>
        <w:t xml:space="preserve"> all of the contestants for their hard work in preparing for the contest</w:t>
      </w:r>
      <w:r w:rsidR="00EC3D46" w:rsidRPr="00B91860">
        <w:rPr>
          <w:iCs/>
          <w:sz w:val="28"/>
          <w:szCs w:val="28"/>
        </w:rPr>
        <w:t xml:space="preserve">.  </w:t>
      </w:r>
      <w:r w:rsidR="00B91860" w:rsidRPr="00B91860">
        <w:rPr>
          <w:iCs/>
          <w:sz w:val="28"/>
          <w:szCs w:val="28"/>
        </w:rPr>
        <w:t>Speech contests are an important part of the Toastmasters educational program.  They provide an opportunity for Toastmasters to gain speaking experience, as well as an opportunity for other Toastmasters to learn by observing practiced speakers.</w:t>
      </w:r>
    </w:p>
    <w:p w14:paraId="429F4F88" w14:textId="188E9826" w:rsidR="002208DB" w:rsidRPr="001C694E" w:rsidRDefault="00EE3822" w:rsidP="00E80027">
      <w:pPr>
        <w:rPr>
          <w:iCs/>
          <w:sz w:val="28"/>
          <w:szCs w:val="28"/>
        </w:rPr>
      </w:pPr>
      <w:r w:rsidRPr="001C694E">
        <w:rPr>
          <w:iCs/>
          <w:sz w:val="28"/>
          <w:szCs w:val="28"/>
        </w:rPr>
        <w:t>Today’s winners will compete in (describe and provide the date of  the next level of contest after this one</w:t>
      </w:r>
      <w:r w:rsidR="002208DB" w:rsidRPr="001C694E">
        <w:rPr>
          <w:iCs/>
          <w:sz w:val="28"/>
          <w:szCs w:val="28"/>
        </w:rPr>
        <w:t xml:space="preserve"> </w:t>
      </w:r>
      <w:r w:rsidR="00710E9A" w:rsidRPr="001C694E">
        <w:rPr>
          <w:iCs/>
          <w:sz w:val="28"/>
          <w:szCs w:val="28"/>
        </w:rPr>
        <w:t>)</w:t>
      </w:r>
    </w:p>
    <w:p w14:paraId="5C12B4F9" w14:textId="7898A7D2" w:rsidR="00052D27" w:rsidRDefault="005325E2" w:rsidP="00C24BA2">
      <w:pPr>
        <w:pStyle w:val="Heading1"/>
      </w:pPr>
      <w:r>
        <w:t>(</w:t>
      </w:r>
      <w:r w:rsidR="00052D27">
        <w:t>If there are any dignitaries</w:t>
      </w:r>
      <w:r w:rsidR="00FA3A93">
        <w:t xml:space="preserve">, introduce them at this time.  </w:t>
      </w:r>
      <w:r w:rsidR="008E18FE">
        <w:t>(</w:t>
      </w:r>
      <w:r w:rsidR="00FA3A93">
        <w:t xml:space="preserve">Dignitaries would include local government officials, members of the District 18 Trio, </w:t>
      </w:r>
      <w:r w:rsidR="00A01937">
        <w:t xml:space="preserve">any division or area directors that are not part of the </w:t>
      </w:r>
      <w:r w:rsidR="008E18FE">
        <w:t>current contest)</w:t>
      </w:r>
      <w:r w:rsidR="00D81AE7">
        <w:t xml:space="preserve"> Introduce them by saying:  </w:t>
      </w:r>
      <w:r w:rsidR="00D36040">
        <w:t>“</w:t>
      </w:r>
      <w:r w:rsidR="000D54DC">
        <w:t>Before we begin, I would like to recognize the dignitaries who have joined us today (or this evening)</w:t>
      </w:r>
      <w:r w:rsidR="00D36040">
        <w:t>”</w:t>
      </w:r>
    </w:p>
    <w:p w14:paraId="643DDF58" w14:textId="77777777" w:rsidR="000D54DC" w:rsidRPr="000D54DC" w:rsidRDefault="000D54DC" w:rsidP="000D54DC"/>
    <w:p w14:paraId="32EF7306" w14:textId="307F8837" w:rsidR="00583912" w:rsidRPr="005325E2" w:rsidRDefault="00583912" w:rsidP="00583912">
      <w:pPr>
        <w:rPr>
          <w:sz w:val="28"/>
          <w:szCs w:val="28"/>
        </w:rPr>
      </w:pPr>
      <w:r w:rsidRPr="005325E2">
        <w:rPr>
          <w:sz w:val="28"/>
          <w:szCs w:val="28"/>
        </w:rPr>
        <w:t xml:space="preserve">I would like to start with an overview of the Evaluation contest procedures for the benefit of our guests and newer members.  </w:t>
      </w:r>
    </w:p>
    <w:p w14:paraId="1B13BC41" w14:textId="7EA884AE" w:rsidR="00002EE5" w:rsidRPr="005325E2" w:rsidRDefault="00002EE5" w:rsidP="00583912">
      <w:pPr>
        <w:rPr>
          <w:sz w:val="28"/>
          <w:szCs w:val="28"/>
        </w:rPr>
      </w:pPr>
      <w:r w:rsidRPr="005325E2">
        <w:rPr>
          <w:sz w:val="28"/>
          <w:szCs w:val="28"/>
        </w:rPr>
        <w:t>The purpose of an Evaluation is to motivate the speaker to continually improve by providing reinforcement for their strengths and gently offering useful advice.</w:t>
      </w:r>
    </w:p>
    <w:p w14:paraId="1E42EF7B" w14:textId="369D5757" w:rsidR="00002EE5" w:rsidRPr="005325E2" w:rsidRDefault="006F4BCD" w:rsidP="00583912">
      <w:pPr>
        <w:rPr>
          <w:sz w:val="28"/>
          <w:szCs w:val="28"/>
        </w:rPr>
      </w:pPr>
      <w:r w:rsidRPr="005325E2">
        <w:rPr>
          <w:sz w:val="28"/>
          <w:szCs w:val="28"/>
        </w:rPr>
        <w:t>The contest will start with a model speech.  The model s</w:t>
      </w:r>
      <w:r w:rsidR="00B14682" w:rsidRPr="005325E2">
        <w:rPr>
          <w:sz w:val="28"/>
          <w:szCs w:val="28"/>
        </w:rPr>
        <w:t>p</w:t>
      </w:r>
      <w:r w:rsidRPr="005325E2">
        <w:rPr>
          <w:sz w:val="28"/>
          <w:szCs w:val="28"/>
        </w:rPr>
        <w:t>eaker will present a 5-7 minute speech.  The contest</w:t>
      </w:r>
      <w:r w:rsidR="00C843D6" w:rsidRPr="005325E2">
        <w:rPr>
          <w:sz w:val="28"/>
          <w:szCs w:val="28"/>
        </w:rPr>
        <w:t xml:space="preserve">ants will each present a 2-3 minute evaluation of the speech and the judges will choose the winning evaluations.  </w:t>
      </w:r>
    </w:p>
    <w:p w14:paraId="6F5EED12" w14:textId="0A34F954" w:rsidR="0029436E" w:rsidRPr="005325E2" w:rsidRDefault="0029436E" w:rsidP="00583912">
      <w:pPr>
        <w:rPr>
          <w:sz w:val="28"/>
          <w:szCs w:val="28"/>
        </w:rPr>
      </w:pPr>
      <w:r w:rsidRPr="005325E2">
        <w:rPr>
          <w:sz w:val="28"/>
          <w:szCs w:val="28"/>
        </w:rPr>
        <w:lastRenderedPageBreak/>
        <w:t>During the model speech, contestants may make notes using materials of their choice.  All contestants will then be escorted out of the content room by the SAA and given five minutes to prepare their evaluati</w:t>
      </w:r>
      <w:r w:rsidR="00E828D4" w:rsidRPr="005325E2">
        <w:rPr>
          <w:sz w:val="28"/>
          <w:szCs w:val="28"/>
        </w:rPr>
        <w:t xml:space="preserve">on.  </w:t>
      </w:r>
    </w:p>
    <w:p w14:paraId="1A1AEE28" w14:textId="1B3E55AC" w:rsidR="00E828D4" w:rsidRPr="005325E2" w:rsidRDefault="00E828D4" w:rsidP="00583912">
      <w:pPr>
        <w:rPr>
          <w:sz w:val="28"/>
          <w:szCs w:val="28"/>
        </w:rPr>
      </w:pPr>
      <w:r w:rsidRPr="005325E2">
        <w:rPr>
          <w:sz w:val="28"/>
          <w:szCs w:val="28"/>
        </w:rPr>
        <w:t>After 5 minutes, the SAA will take all notes from the contestants.  When a contestant’s time to speak has arrived, the S</w:t>
      </w:r>
      <w:r w:rsidR="00A864F0" w:rsidRPr="005325E2">
        <w:rPr>
          <w:sz w:val="28"/>
          <w:szCs w:val="28"/>
        </w:rPr>
        <w:t>AA will return his or her notes and escort the contestant back into this room.  After delivering their eva</w:t>
      </w:r>
      <w:r w:rsidR="00723489" w:rsidRPr="005325E2">
        <w:rPr>
          <w:sz w:val="28"/>
          <w:szCs w:val="28"/>
        </w:rPr>
        <w:t xml:space="preserve">luation, the contestant may stay in the room.  </w:t>
      </w:r>
      <w:r w:rsidR="007A6B55" w:rsidRPr="005325E2">
        <w:rPr>
          <w:sz w:val="28"/>
          <w:szCs w:val="28"/>
        </w:rPr>
        <w:t xml:space="preserve">No one else will be allowed in or out of the room during the evaluations. </w:t>
      </w:r>
    </w:p>
    <w:p w14:paraId="322597F5" w14:textId="2F405BFC" w:rsidR="00262243" w:rsidRPr="005325E2" w:rsidRDefault="00262243" w:rsidP="00583912">
      <w:pPr>
        <w:rPr>
          <w:sz w:val="28"/>
          <w:szCs w:val="28"/>
        </w:rPr>
      </w:pPr>
      <w:r w:rsidRPr="005325E2">
        <w:rPr>
          <w:sz w:val="28"/>
          <w:szCs w:val="28"/>
        </w:rPr>
        <w:t xml:space="preserve">There will be one minute of silence after each contestant to allow the judges to </w:t>
      </w:r>
      <w:r w:rsidR="007A5A3D" w:rsidRPr="005325E2">
        <w:rPr>
          <w:sz w:val="28"/>
          <w:szCs w:val="28"/>
        </w:rPr>
        <w:t xml:space="preserve">complete their ballots and vote. </w:t>
      </w:r>
      <w:r w:rsidR="003A28E6" w:rsidRPr="005325E2">
        <w:rPr>
          <w:sz w:val="28"/>
          <w:szCs w:val="28"/>
        </w:rPr>
        <w:t>After the final contestant, I will ask for si</w:t>
      </w:r>
      <w:r w:rsidR="00256D71" w:rsidRPr="005325E2">
        <w:rPr>
          <w:sz w:val="28"/>
          <w:szCs w:val="28"/>
        </w:rPr>
        <w:t xml:space="preserve">lence until the chief judge has received all of the ballots and </w:t>
      </w:r>
      <w:r w:rsidR="006E7A35" w:rsidRPr="005325E2">
        <w:rPr>
          <w:sz w:val="28"/>
          <w:szCs w:val="28"/>
        </w:rPr>
        <w:t xml:space="preserve">either leaves the room or otherwise allows the contest to continue. </w:t>
      </w:r>
    </w:p>
    <w:p w14:paraId="583ADE90" w14:textId="0F7B1833" w:rsidR="0025054C" w:rsidRPr="00DD2CEC" w:rsidRDefault="0025054C" w:rsidP="00E80027">
      <w:pPr>
        <w:rPr>
          <w:b/>
          <w:iCs/>
          <w:sz w:val="28"/>
          <w:szCs w:val="28"/>
        </w:rPr>
      </w:pPr>
      <w:r w:rsidRPr="00DD2CEC">
        <w:rPr>
          <w:iCs/>
          <w:sz w:val="28"/>
          <w:szCs w:val="28"/>
        </w:rPr>
        <w:t>Let us begin</w:t>
      </w:r>
      <w:r w:rsidR="00DD2CEC">
        <w:rPr>
          <w:iCs/>
          <w:sz w:val="28"/>
          <w:szCs w:val="28"/>
        </w:rPr>
        <w:t>.</w:t>
      </w:r>
    </w:p>
    <w:p w14:paraId="74BAF297" w14:textId="621D1BE9" w:rsidR="002208DB" w:rsidRPr="00DD2CEC" w:rsidRDefault="002208DB" w:rsidP="00E11FA3">
      <w:pPr>
        <w:jc w:val="both"/>
        <w:rPr>
          <w:iCs/>
          <w:sz w:val="28"/>
          <w:szCs w:val="28"/>
        </w:rPr>
      </w:pPr>
      <w:r w:rsidRPr="00DD2CEC">
        <w:rPr>
          <w:iCs/>
          <w:sz w:val="28"/>
          <w:szCs w:val="28"/>
        </w:rPr>
        <w:t>To eliminate any perception of bias, I will introduce each contestant in the same way:  Contestant Number, Name, Name.</w:t>
      </w:r>
    </w:p>
    <w:p w14:paraId="4CDB9543" w14:textId="63F9B511" w:rsidR="00AD2ADF" w:rsidRDefault="00AD2ADF" w:rsidP="00AD2ADF">
      <w:pPr>
        <w:rPr>
          <w:iCs/>
          <w:sz w:val="28"/>
          <w:szCs w:val="28"/>
        </w:rPr>
      </w:pPr>
      <w:r>
        <w:rPr>
          <w:iCs/>
          <w:sz w:val="28"/>
          <w:szCs w:val="28"/>
        </w:rPr>
        <w:t xml:space="preserve">Timer, would you please go over the timing rules for the </w:t>
      </w:r>
      <w:r w:rsidR="00550AA5">
        <w:rPr>
          <w:iCs/>
          <w:sz w:val="28"/>
          <w:szCs w:val="28"/>
        </w:rPr>
        <w:t>Speech Evaluation</w:t>
      </w:r>
      <w:r>
        <w:rPr>
          <w:iCs/>
          <w:sz w:val="28"/>
          <w:szCs w:val="28"/>
        </w:rPr>
        <w:t xml:space="preserve"> contest.  </w:t>
      </w:r>
    </w:p>
    <w:p w14:paraId="5A57C012" w14:textId="54E97C3F" w:rsidR="00C64E1C" w:rsidRPr="005325E2" w:rsidRDefault="00AD2ADF" w:rsidP="00C64E1C">
      <w:pPr>
        <w:rPr>
          <w:iCs/>
          <w:sz w:val="28"/>
          <w:szCs w:val="28"/>
        </w:rPr>
      </w:pPr>
      <w:r w:rsidRPr="00A01D73">
        <w:rPr>
          <w:b/>
          <w:bCs/>
          <w:iCs/>
          <w:sz w:val="28"/>
          <w:szCs w:val="28"/>
        </w:rPr>
        <w:t>Timer</w:t>
      </w:r>
      <w:r>
        <w:rPr>
          <w:iCs/>
          <w:sz w:val="28"/>
          <w:szCs w:val="28"/>
        </w:rPr>
        <w:t xml:space="preserve">:  For the Speech </w:t>
      </w:r>
      <w:r w:rsidR="0060792A">
        <w:rPr>
          <w:iCs/>
          <w:sz w:val="28"/>
          <w:szCs w:val="28"/>
        </w:rPr>
        <w:t>Evaluation</w:t>
      </w:r>
      <w:r w:rsidR="003D5C70">
        <w:rPr>
          <w:iCs/>
          <w:sz w:val="28"/>
          <w:szCs w:val="28"/>
        </w:rPr>
        <w:t xml:space="preserve"> </w:t>
      </w:r>
      <w:r>
        <w:rPr>
          <w:iCs/>
          <w:sz w:val="28"/>
          <w:szCs w:val="28"/>
        </w:rPr>
        <w:t>Contest,</w:t>
      </w:r>
      <w:r w:rsidR="00E16840">
        <w:rPr>
          <w:iCs/>
          <w:sz w:val="28"/>
          <w:szCs w:val="28"/>
        </w:rPr>
        <w:t xml:space="preserve"> the model speech will be </w:t>
      </w:r>
      <w:r w:rsidR="002958C0">
        <w:rPr>
          <w:iCs/>
          <w:sz w:val="28"/>
          <w:szCs w:val="28"/>
        </w:rPr>
        <w:t xml:space="preserve">5-7 minutes.  </w:t>
      </w:r>
      <w:r w:rsidR="002958C0" w:rsidRPr="005325E2">
        <w:rPr>
          <w:iCs/>
          <w:sz w:val="28"/>
          <w:szCs w:val="28"/>
        </w:rPr>
        <w:t>T</w:t>
      </w:r>
      <w:r w:rsidR="00C64E1C" w:rsidRPr="005325E2">
        <w:rPr>
          <w:iCs/>
          <w:sz w:val="28"/>
          <w:szCs w:val="28"/>
        </w:rPr>
        <w:t>he time of the Evaluation Speech is 2-3 minutes, with 30 second grace periods.  A contestant will be disqualified if the speech is less than one minute 30 seconds or more than three minutes 30 seconds.</w:t>
      </w:r>
    </w:p>
    <w:p w14:paraId="390ED5CE" w14:textId="7E9C4F59" w:rsidR="00C64E1C" w:rsidRPr="005325E2" w:rsidRDefault="00C64E1C" w:rsidP="00C64E1C">
      <w:pPr>
        <w:rPr>
          <w:iCs/>
          <w:sz w:val="28"/>
          <w:szCs w:val="28"/>
        </w:rPr>
      </w:pPr>
      <w:r w:rsidRPr="005325E2">
        <w:rPr>
          <w:iCs/>
          <w:sz w:val="28"/>
          <w:szCs w:val="28"/>
        </w:rPr>
        <w:t>Timing will begin with the contestant’s first definite verbal or nonverbal communication with the audience.  This usually will be the first word uttered by the contestant, but would include any other form of communication.</w:t>
      </w:r>
    </w:p>
    <w:p w14:paraId="1F537526" w14:textId="70B89152" w:rsidR="00C64E1C" w:rsidRPr="005325E2" w:rsidRDefault="00C64E1C" w:rsidP="00C64E1C">
      <w:pPr>
        <w:rPr>
          <w:iCs/>
          <w:sz w:val="28"/>
          <w:szCs w:val="28"/>
        </w:rPr>
      </w:pPr>
      <w:r w:rsidRPr="005325E2">
        <w:rPr>
          <w:iCs/>
          <w:sz w:val="28"/>
          <w:szCs w:val="28"/>
        </w:rPr>
        <w:t xml:space="preserve">The timing </w:t>
      </w:r>
      <w:r w:rsidR="000E4552" w:rsidRPr="005325E2">
        <w:rPr>
          <w:iCs/>
          <w:sz w:val="28"/>
          <w:szCs w:val="28"/>
        </w:rPr>
        <w:t>lights</w:t>
      </w:r>
      <w:r w:rsidRPr="005325E2">
        <w:rPr>
          <w:iCs/>
          <w:sz w:val="28"/>
          <w:szCs w:val="28"/>
        </w:rPr>
        <w:t xml:space="preserve"> are visible from the speaker area, and will be activated as follows (ensure the timekeepers activate the lights/cards as you indicate time):</w:t>
      </w:r>
    </w:p>
    <w:p w14:paraId="5FC1E322" w14:textId="3A8E29AD" w:rsidR="00C64E1C" w:rsidRPr="005325E2" w:rsidRDefault="008E6341" w:rsidP="00C64E1C">
      <w:pPr>
        <w:rPr>
          <w:iCs/>
          <w:sz w:val="28"/>
          <w:szCs w:val="28"/>
        </w:rPr>
      </w:pPr>
      <w:r>
        <w:rPr>
          <w:iCs/>
          <w:sz w:val="28"/>
          <w:szCs w:val="28"/>
        </w:rPr>
        <w:lastRenderedPageBreak/>
        <w:t xml:space="preserve">The </w:t>
      </w:r>
      <w:r w:rsidR="00C64E1C" w:rsidRPr="005325E2">
        <w:rPr>
          <w:iCs/>
          <w:sz w:val="28"/>
          <w:szCs w:val="28"/>
        </w:rPr>
        <w:t xml:space="preserve">Green </w:t>
      </w:r>
      <w:r w:rsidR="00884319">
        <w:rPr>
          <w:iCs/>
          <w:sz w:val="28"/>
          <w:szCs w:val="28"/>
        </w:rPr>
        <w:t xml:space="preserve"> light will be displayed at </w:t>
      </w:r>
      <w:r w:rsidR="00C64E1C" w:rsidRPr="005325E2">
        <w:rPr>
          <w:iCs/>
          <w:sz w:val="28"/>
          <w:szCs w:val="28"/>
        </w:rPr>
        <w:t>2 minutes,</w:t>
      </w:r>
      <w:r w:rsidR="00884319">
        <w:rPr>
          <w:iCs/>
          <w:sz w:val="28"/>
          <w:szCs w:val="28"/>
        </w:rPr>
        <w:t xml:space="preserve"> and </w:t>
      </w:r>
      <w:r w:rsidR="006161B2">
        <w:rPr>
          <w:iCs/>
          <w:sz w:val="28"/>
          <w:szCs w:val="28"/>
        </w:rPr>
        <w:t xml:space="preserve">it </w:t>
      </w:r>
      <w:r w:rsidR="00884319">
        <w:rPr>
          <w:iCs/>
          <w:sz w:val="28"/>
          <w:szCs w:val="28"/>
        </w:rPr>
        <w:t>remain on for 30 seconds.</w:t>
      </w:r>
    </w:p>
    <w:p w14:paraId="2C336F43" w14:textId="6F487918" w:rsidR="00C64E1C" w:rsidRPr="005325E2" w:rsidRDefault="00884319" w:rsidP="00C64E1C">
      <w:pPr>
        <w:rPr>
          <w:iCs/>
          <w:sz w:val="28"/>
          <w:szCs w:val="28"/>
        </w:rPr>
      </w:pPr>
      <w:r>
        <w:rPr>
          <w:iCs/>
          <w:sz w:val="28"/>
          <w:szCs w:val="28"/>
        </w:rPr>
        <w:t xml:space="preserve">The </w:t>
      </w:r>
      <w:r w:rsidR="00C64E1C" w:rsidRPr="005325E2">
        <w:rPr>
          <w:iCs/>
          <w:sz w:val="28"/>
          <w:szCs w:val="28"/>
        </w:rPr>
        <w:t xml:space="preserve">Yellow </w:t>
      </w:r>
      <w:r>
        <w:rPr>
          <w:iCs/>
          <w:sz w:val="28"/>
          <w:szCs w:val="28"/>
        </w:rPr>
        <w:t>light will</w:t>
      </w:r>
      <w:r w:rsidR="006161B2">
        <w:rPr>
          <w:iCs/>
          <w:sz w:val="28"/>
          <w:szCs w:val="28"/>
        </w:rPr>
        <w:t xml:space="preserve"> be displayed at </w:t>
      </w:r>
      <w:r w:rsidR="00C64E1C" w:rsidRPr="005325E2">
        <w:rPr>
          <w:iCs/>
          <w:sz w:val="28"/>
          <w:szCs w:val="28"/>
        </w:rPr>
        <w:t>2 minutes and 30 seconds,</w:t>
      </w:r>
      <w:r w:rsidR="006161B2">
        <w:rPr>
          <w:iCs/>
          <w:sz w:val="28"/>
          <w:szCs w:val="28"/>
        </w:rPr>
        <w:t xml:space="preserve"> and it will remain on for 30 seconds.</w:t>
      </w:r>
    </w:p>
    <w:p w14:paraId="4C4023FF" w14:textId="4BE9556D" w:rsidR="00C64E1C" w:rsidRPr="005325E2" w:rsidRDefault="006161B2" w:rsidP="00C64E1C">
      <w:pPr>
        <w:rPr>
          <w:iCs/>
          <w:sz w:val="28"/>
          <w:szCs w:val="28"/>
        </w:rPr>
      </w:pPr>
      <w:r>
        <w:rPr>
          <w:iCs/>
          <w:sz w:val="28"/>
          <w:szCs w:val="28"/>
        </w:rPr>
        <w:t xml:space="preserve">The </w:t>
      </w:r>
      <w:r w:rsidR="00C64E1C" w:rsidRPr="005325E2">
        <w:rPr>
          <w:iCs/>
          <w:sz w:val="28"/>
          <w:szCs w:val="28"/>
        </w:rPr>
        <w:t xml:space="preserve">Red </w:t>
      </w:r>
      <w:r w:rsidR="002F0543">
        <w:rPr>
          <w:iCs/>
          <w:sz w:val="28"/>
          <w:szCs w:val="28"/>
        </w:rPr>
        <w:t xml:space="preserve">light will be displayed </w:t>
      </w:r>
      <w:r w:rsidR="00C64E1C" w:rsidRPr="005325E2">
        <w:rPr>
          <w:iCs/>
          <w:sz w:val="28"/>
          <w:szCs w:val="28"/>
        </w:rPr>
        <w:t>at 3 minutes.  The red signal will be displayed until the contestant has finished speaking.  No notice will be given if a contestant speaks past the 30 second grace period.</w:t>
      </w:r>
    </w:p>
    <w:p w14:paraId="53B1D27D" w14:textId="77777777" w:rsidR="00C64E1C" w:rsidRDefault="00C64E1C" w:rsidP="00C64E1C">
      <w:pPr>
        <w:rPr>
          <w:i/>
        </w:rPr>
      </w:pPr>
    </w:p>
    <w:p w14:paraId="6107120D" w14:textId="77777777" w:rsidR="00737507" w:rsidRPr="005325E2" w:rsidRDefault="00737507" w:rsidP="00C64E1C">
      <w:pPr>
        <w:rPr>
          <w:iCs/>
          <w:sz w:val="28"/>
          <w:szCs w:val="28"/>
        </w:rPr>
      </w:pPr>
      <w:r w:rsidRPr="005325E2">
        <w:rPr>
          <w:iCs/>
          <w:sz w:val="28"/>
          <w:szCs w:val="28"/>
        </w:rPr>
        <w:t xml:space="preserve">Contest Master:  </w:t>
      </w:r>
    </w:p>
    <w:p w14:paraId="227C2F40" w14:textId="77777777" w:rsidR="0070343C" w:rsidRPr="005325E2" w:rsidRDefault="0070343C" w:rsidP="0070343C">
      <w:pPr>
        <w:rPr>
          <w:iCs/>
          <w:sz w:val="28"/>
          <w:szCs w:val="28"/>
        </w:rPr>
      </w:pPr>
      <w:r w:rsidRPr="005325E2">
        <w:rPr>
          <w:iCs/>
          <w:sz w:val="28"/>
          <w:szCs w:val="28"/>
        </w:rPr>
        <w:t>Judges have been instructed not to consider time in their ranking of the contestants.</w:t>
      </w:r>
    </w:p>
    <w:p w14:paraId="55240B97" w14:textId="1C078A78" w:rsidR="00C64E1C" w:rsidRPr="005325E2" w:rsidRDefault="00C64E1C" w:rsidP="00C64E1C">
      <w:pPr>
        <w:rPr>
          <w:iCs/>
          <w:sz w:val="28"/>
          <w:szCs w:val="28"/>
        </w:rPr>
      </w:pPr>
      <w:r w:rsidRPr="005325E2">
        <w:rPr>
          <w:iCs/>
          <w:sz w:val="28"/>
          <w:szCs w:val="28"/>
        </w:rPr>
        <w:t>Prior to announcing results, the chair will announce if time disqualifications occurred, but not name the contestant(s) involved.</w:t>
      </w:r>
      <w:r w:rsidR="00BB2297" w:rsidRPr="005325E2">
        <w:rPr>
          <w:iCs/>
          <w:sz w:val="28"/>
          <w:szCs w:val="28"/>
        </w:rPr>
        <w:t xml:space="preserve"> </w:t>
      </w:r>
      <w:r w:rsidR="006F3AC9" w:rsidRPr="005325E2">
        <w:rPr>
          <w:iCs/>
          <w:sz w:val="28"/>
          <w:szCs w:val="28"/>
        </w:rPr>
        <w:t>Protests based on eligibility</w:t>
      </w:r>
      <w:r w:rsidR="002F0543">
        <w:rPr>
          <w:iCs/>
          <w:sz w:val="28"/>
          <w:szCs w:val="28"/>
        </w:rPr>
        <w:t>,</w:t>
      </w:r>
      <w:r w:rsidR="006F3AC9" w:rsidRPr="005325E2">
        <w:rPr>
          <w:iCs/>
          <w:sz w:val="28"/>
          <w:szCs w:val="28"/>
        </w:rPr>
        <w:t xml:space="preserve"> originality</w:t>
      </w:r>
      <w:r w:rsidR="002F0543">
        <w:rPr>
          <w:iCs/>
          <w:sz w:val="28"/>
          <w:szCs w:val="28"/>
        </w:rPr>
        <w:t xml:space="preserve"> or the mention of another speaker </w:t>
      </w:r>
      <w:r w:rsidR="006F3AC9" w:rsidRPr="005325E2">
        <w:rPr>
          <w:iCs/>
          <w:sz w:val="28"/>
          <w:szCs w:val="28"/>
        </w:rPr>
        <w:t xml:space="preserve">may only be </w:t>
      </w:r>
      <w:r w:rsidR="00BF6E51" w:rsidRPr="005325E2">
        <w:rPr>
          <w:iCs/>
          <w:sz w:val="28"/>
          <w:szCs w:val="28"/>
        </w:rPr>
        <w:t>entered by the contestants or judges to either the Chief Judge or the Contest Chair.</w:t>
      </w:r>
    </w:p>
    <w:p w14:paraId="76731CFE" w14:textId="0B5D71EE" w:rsidR="002208DB" w:rsidRPr="005325E2" w:rsidRDefault="002208DB" w:rsidP="00E11FA3">
      <w:pPr>
        <w:jc w:val="both"/>
        <w:rPr>
          <w:iCs/>
          <w:sz w:val="28"/>
          <w:szCs w:val="28"/>
        </w:rPr>
      </w:pPr>
      <w:r w:rsidRPr="005325E2">
        <w:rPr>
          <w:iCs/>
          <w:sz w:val="28"/>
          <w:szCs w:val="28"/>
        </w:rPr>
        <w:t xml:space="preserve">“The speaking order has been chosen randomly </w:t>
      </w:r>
      <w:r w:rsidR="004742F7" w:rsidRPr="005325E2">
        <w:rPr>
          <w:iCs/>
          <w:sz w:val="28"/>
          <w:szCs w:val="28"/>
        </w:rPr>
        <w:t>during the contestants briefing</w:t>
      </w:r>
      <w:r w:rsidRPr="005325E2">
        <w:rPr>
          <w:iCs/>
          <w:sz w:val="28"/>
          <w:szCs w:val="28"/>
        </w:rPr>
        <w:t>, and I’ll announce the order now.  You may wan</w:t>
      </w:r>
      <w:r w:rsidR="00234A18" w:rsidRPr="005325E2">
        <w:rPr>
          <w:iCs/>
          <w:sz w:val="28"/>
          <w:szCs w:val="28"/>
        </w:rPr>
        <w:t xml:space="preserve">t to mark your </w:t>
      </w:r>
      <w:r w:rsidR="009937D3" w:rsidRPr="005325E2">
        <w:rPr>
          <w:iCs/>
          <w:sz w:val="28"/>
          <w:szCs w:val="28"/>
        </w:rPr>
        <w:t xml:space="preserve">program with the </w:t>
      </w:r>
      <w:r w:rsidRPr="005325E2">
        <w:rPr>
          <w:iCs/>
          <w:sz w:val="28"/>
          <w:szCs w:val="28"/>
        </w:rPr>
        <w:t>contestant numbers.</w:t>
      </w:r>
      <w:ins w:id="1" w:author="Cynthia Williams" w:date="2020-03-25T09:30:00Z">
        <w:r w:rsidR="00F00055" w:rsidRPr="005325E2">
          <w:rPr>
            <w:iCs/>
            <w:sz w:val="28"/>
            <w:szCs w:val="28"/>
          </w:rPr>
          <w:t xml:space="preserve"> </w:t>
        </w:r>
      </w:ins>
    </w:p>
    <w:p w14:paraId="729CF4AE" w14:textId="1CBCE9C3" w:rsidR="002208DB" w:rsidRPr="00A2423B" w:rsidRDefault="002208DB" w:rsidP="00305D62">
      <w:pPr>
        <w:spacing w:after="0" w:line="240" w:lineRule="auto"/>
        <w:rPr>
          <w:b/>
          <w:sz w:val="28"/>
          <w:szCs w:val="28"/>
        </w:rPr>
      </w:pPr>
      <w:r>
        <w:rPr>
          <w:b/>
          <w:sz w:val="28"/>
          <w:szCs w:val="28"/>
        </w:rPr>
        <w:t xml:space="preserve">&lt;&lt; </w:t>
      </w:r>
      <w:r w:rsidR="00E11FA3">
        <w:rPr>
          <w:b/>
          <w:sz w:val="28"/>
          <w:szCs w:val="28"/>
        </w:rPr>
        <w:t>Announce the</w:t>
      </w:r>
      <w:r w:rsidRPr="00A2423B">
        <w:rPr>
          <w:b/>
          <w:sz w:val="28"/>
          <w:szCs w:val="28"/>
        </w:rPr>
        <w:t xml:space="preserve"> speaking order and say each contestant’s name the same way.  Be sure to pause after each to provide </w:t>
      </w:r>
      <w:r w:rsidR="00E11FA3">
        <w:rPr>
          <w:b/>
          <w:sz w:val="28"/>
          <w:szCs w:val="28"/>
        </w:rPr>
        <w:t xml:space="preserve">the </w:t>
      </w:r>
      <w:r w:rsidRPr="00A2423B">
        <w:rPr>
          <w:b/>
          <w:sz w:val="28"/>
          <w:szCs w:val="28"/>
        </w:rPr>
        <w:t xml:space="preserve">audience time to mark </w:t>
      </w:r>
      <w:r w:rsidR="00E11FA3">
        <w:rPr>
          <w:b/>
          <w:sz w:val="28"/>
          <w:szCs w:val="28"/>
        </w:rPr>
        <w:t xml:space="preserve">their </w:t>
      </w:r>
      <w:r w:rsidRPr="00A2423B">
        <w:rPr>
          <w:b/>
          <w:sz w:val="28"/>
          <w:szCs w:val="28"/>
        </w:rPr>
        <w:t>program.  &gt;&gt;</w:t>
      </w:r>
    </w:p>
    <w:p w14:paraId="2DA2D94A" w14:textId="77777777" w:rsidR="00D213B0" w:rsidRDefault="00D213B0" w:rsidP="002208DB">
      <w:pPr>
        <w:rPr>
          <w:sz w:val="28"/>
          <w:szCs w:val="28"/>
        </w:rPr>
      </w:pPr>
    </w:p>
    <w:p w14:paraId="5B76B742" w14:textId="77777777" w:rsidR="002208DB" w:rsidRDefault="002208DB" w:rsidP="002208DB">
      <w:pPr>
        <w:rPr>
          <w:sz w:val="28"/>
          <w:szCs w:val="28"/>
        </w:rPr>
      </w:pPr>
      <w:r>
        <w:rPr>
          <w:sz w:val="28"/>
          <w:szCs w:val="28"/>
        </w:rPr>
        <w:t>1.____________________________________</w:t>
      </w:r>
    </w:p>
    <w:p w14:paraId="746154D6" w14:textId="77777777" w:rsidR="002208DB" w:rsidRDefault="002208DB" w:rsidP="002208DB">
      <w:pPr>
        <w:rPr>
          <w:sz w:val="28"/>
          <w:szCs w:val="28"/>
        </w:rPr>
      </w:pPr>
      <w:r>
        <w:rPr>
          <w:sz w:val="28"/>
          <w:szCs w:val="28"/>
        </w:rPr>
        <w:t>2.____________________________________</w:t>
      </w:r>
    </w:p>
    <w:p w14:paraId="55008B3B" w14:textId="77777777" w:rsidR="002208DB" w:rsidRDefault="002208DB" w:rsidP="002208DB">
      <w:pPr>
        <w:rPr>
          <w:sz w:val="28"/>
          <w:szCs w:val="28"/>
        </w:rPr>
      </w:pPr>
      <w:r>
        <w:rPr>
          <w:sz w:val="28"/>
          <w:szCs w:val="28"/>
        </w:rPr>
        <w:t>3.____________________________________</w:t>
      </w:r>
    </w:p>
    <w:p w14:paraId="10EA2915" w14:textId="77777777" w:rsidR="002208DB" w:rsidRDefault="002208DB" w:rsidP="002208DB">
      <w:pPr>
        <w:rPr>
          <w:sz w:val="28"/>
          <w:szCs w:val="28"/>
        </w:rPr>
      </w:pPr>
      <w:r>
        <w:rPr>
          <w:sz w:val="28"/>
          <w:szCs w:val="28"/>
        </w:rPr>
        <w:t>4.____________________________________</w:t>
      </w:r>
    </w:p>
    <w:p w14:paraId="0236CB85" w14:textId="77777777" w:rsidR="002208DB" w:rsidRDefault="002208DB" w:rsidP="002208DB">
      <w:pPr>
        <w:rPr>
          <w:sz w:val="28"/>
          <w:szCs w:val="28"/>
        </w:rPr>
      </w:pPr>
      <w:r>
        <w:rPr>
          <w:sz w:val="28"/>
          <w:szCs w:val="28"/>
        </w:rPr>
        <w:t>5.____________________________________</w:t>
      </w:r>
    </w:p>
    <w:p w14:paraId="0B2A6C56" w14:textId="79C04D0B" w:rsidR="002208DB" w:rsidRDefault="002208DB" w:rsidP="002208DB">
      <w:pPr>
        <w:rPr>
          <w:sz w:val="28"/>
          <w:szCs w:val="28"/>
        </w:rPr>
      </w:pPr>
      <w:r>
        <w:rPr>
          <w:sz w:val="28"/>
          <w:szCs w:val="28"/>
        </w:rPr>
        <w:lastRenderedPageBreak/>
        <w:t>6.____________________________________</w:t>
      </w:r>
    </w:p>
    <w:p w14:paraId="6158A710" w14:textId="4A2A8FF3" w:rsidR="004742F7" w:rsidRDefault="004742F7" w:rsidP="002208DB">
      <w:pPr>
        <w:rPr>
          <w:sz w:val="28"/>
          <w:szCs w:val="28"/>
        </w:rPr>
      </w:pPr>
      <w:r>
        <w:rPr>
          <w:sz w:val="28"/>
          <w:szCs w:val="28"/>
        </w:rPr>
        <w:t>7.____________________________________</w:t>
      </w:r>
    </w:p>
    <w:p w14:paraId="758AC980" w14:textId="77777777" w:rsidR="002208DB" w:rsidRDefault="002208DB" w:rsidP="002208DB">
      <w:pPr>
        <w:rPr>
          <w:sz w:val="28"/>
          <w:szCs w:val="28"/>
        </w:rPr>
      </w:pPr>
    </w:p>
    <w:p w14:paraId="6861356A" w14:textId="356A9709" w:rsidR="002208DB" w:rsidRPr="007C5D8C" w:rsidRDefault="00F00055" w:rsidP="002208DB">
      <w:pPr>
        <w:rPr>
          <w:iCs/>
          <w:strike/>
          <w:sz w:val="28"/>
          <w:szCs w:val="28"/>
        </w:rPr>
      </w:pPr>
      <w:r w:rsidRPr="007C5D8C">
        <w:rPr>
          <w:iCs/>
          <w:sz w:val="28"/>
          <w:szCs w:val="28"/>
        </w:rPr>
        <w:t>Allow me to repeat the speaking order once more</w:t>
      </w:r>
    </w:p>
    <w:p w14:paraId="744B1339" w14:textId="77777777" w:rsidR="002208DB" w:rsidRDefault="002208DB" w:rsidP="002208DB">
      <w:pPr>
        <w:rPr>
          <w:sz w:val="28"/>
          <w:szCs w:val="28"/>
        </w:rPr>
      </w:pPr>
    </w:p>
    <w:p w14:paraId="7F2D6B3D" w14:textId="6DD250F4" w:rsidR="002208DB" w:rsidRPr="005325E2" w:rsidRDefault="002208DB" w:rsidP="002208DB">
      <w:pPr>
        <w:rPr>
          <w:iCs/>
          <w:sz w:val="28"/>
          <w:szCs w:val="28"/>
        </w:rPr>
      </w:pPr>
      <w:r w:rsidRPr="005325E2">
        <w:rPr>
          <w:iCs/>
          <w:sz w:val="28"/>
          <w:szCs w:val="28"/>
        </w:rPr>
        <w:t>“</w:t>
      </w:r>
      <w:r w:rsidR="003425D5" w:rsidRPr="005325E2">
        <w:rPr>
          <w:iCs/>
          <w:sz w:val="28"/>
          <w:szCs w:val="28"/>
        </w:rPr>
        <w:t>The contest chair has</w:t>
      </w:r>
      <w:r w:rsidRPr="005325E2">
        <w:rPr>
          <w:iCs/>
          <w:sz w:val="28"/>
          <w:szCs w:val="28"/>
        </w:rPr>
        <w:t xml:space="preserve"> confirmed that all contestants are eligible to complete.”</w:t>
      </w:r>
      <w:r w:rsidR="00F9315B" w:rsidRPr="005325E2">
        <w:rPr>
          <w:iCs/>
          <w:sz w:val="28"/>
          <w:szCs w:val="28"/>
        </w:rPr>
        <w:t>(If contest chair is the contest master, it would say “I, as contest chair, co</w:t>
      </w:r>
      <w:r w:rsidR="00C64A05" w:rsidRPr="005325E2">
        <w:rPr>
          <w:iCs/>
          <w:sz w:val="28"/>
          <w:szCs w:val="28"/>
        </w:rPr>
        <w:t>nfirm that all contestants are eligible to compete.)</w:t>
      </w:r>
    </w:p>
    <w:p w14:paraId="6DD73786" w14:textId="1A93BD81" w:rsidR="001530A7" w:rsidRDefault="001530A7" w:rsidP="001530A7">
      <w:pPr>
        <w:rPr>
          <w:b/>
          <w:sz w:val="28"/>
          <w:szCs w:val="28"/>
        </w:rPr>
      </w:pPr>
      <w:r>
        <w:rPr>
          <w:b/>
          <w:sz w:val="28"/>
          <w:szCs w:val="28"/>
        </w:rPr>
        <w:t>Other Rules</w:t>
      </w:r>
    </w:p>
    <w:p w14:paraId="35E5F342" w14:textId="77777777" w:rsidR="00E80E2F" w:rsidRPr="00747E1F" w:rsidRDefault="00E80E2F" w:rsidP="00E80E2F">
      <w:pPr>
        <w:rPr>
          <w:bCs/>
          <w:sz w:val="28"/>
          <w:szCs w:val="28"/>
        </w:rPr>
      </w:pPr>
      <w:r w:rsidRPr="00747E1F">
        <w:rPr>
          <w:bCs/>
          <w:sz w:val="28"/>
          <w:szCs w:val="28"/>
        </w:rPr>
        <w:t>The rules have been reviewed with the Chief Judge and contestants.</w:t>
      </w:r>
    </w:p>
    <w:p w14:paraId="51B20869" w14:textId="77777777" w:rsidR="00E80E2F" w:rsidRPr="00747E1F" w:rsidRDefault="00E80E2F" w:rsidP="00E80E2F">
      <w:pPr>
        <w:rPr>
          <w:bCs/>
          <w:sz w:val="28"/>
          <w:szCs w:val="28"/>
        </w:rPr>
      </w:pPr>
      <w:r w:rsidRPr="00747E1F">
        <w:rPr>
          <w:bCs/>
          <w:sz w:val="28"/>
          <w:szCs w:val="28"/>
        </w:rPr>
        <w:t>The contestants have been informed of the location of the timing lights.</w:t>
      </w:r>
    </w:p>
    <w:p w14:paraId="424B7CB9" w14:textId="3BDA3289" w:rsidR="00E80E2F" w:rsidRPr="00747E1F" w:rsidRDefault="00E80E2F" w:rsidP="00E80E2F">
      <w:pPr>
        <w:rPr>
          <w:bCs/>
          <w:sz w:val="28"/>
          <w:szCs w:val="28"/>
        </w:rPr>
      </w:pPr>
      <w:r w:rsidRPr="00747E1F">
        <w:rPr>
          <w:bCs/>
          <w:sz w:val="28"/>
          <w:szCs w:val="28"/>
        </w:rPr>
        <w:t>Each contestant selects their own speech topics.  Some of the content may be personal in nature and contain language, ideas, or beliefs that some audiences may consider sensitive.</w:t>
      </w:r>
    </w:p>
    <w:p w14:paraId="474662BB" w14:textId="77777777" w:rsidR="00535C69" w:rsidRPr="00747E1F" w:rsidRDefault="00535C69" w:rsidP="00535C69">
      <w:pPr>
        <w:jc w:val="both"/>
        <w:rPr>
          <w:sz w:val="28"/>
          <w:szCs w:val="28"/>
        </w:rPr>
      </w:pPr>
      <w:bookmarkStart w:id="2" w:name="_Hlk126074904"/>
      <w:r w:rsidRPr="00747E1F">
        <w:rPr>
          <w:sz w:val="28"/>
          <w:szCs w:val="28"/>
        </w:rPr>
        <w:t>“Prior to announcing results, the CONTEST CHAIR will announce if time disqualifications occurred, but not name the contestant(s) involved.</w:t>
      </w:r>
    </w:p>
    <w:p w14:paraId="67F81A88" w14:textId="7F052E73" w:rsidR="00535C69" w:rsidRPr="00747E1F" w:rsidRDefault="00535C69" w:rsidP="00734451">
      <w:pPr>
        <w:rPr>
          <w:sz w:val="28"/>
          <w:szCs w:val="28"/>
        </w:rPr>
      </w:pPr>
      <w:r w:rsidRPr="00747E1F">
        <w:rPr>
          <w:sz w:val="28"/>
          <w:szCs w:val="28"/>
        </w:rPr>
        <w:t xml:space="preserve">“Once the </w:t>
      </w:r>
      <w:r w:rsidR="006F7F11">
        <w:rPr>
          <w:sz w:val="28"/>
          <w:szCs w:val="28"/>
        </w:rPr>
        <w:t>contest has been adjourned</w:t>
      </w:r>
      <w:r w:rsidRPr="00747E1F">
        <w:rPr>
          <w:sz w:val="28"/>
          <w:szCs w:val="28"/>
        </w:rPr>
        <w:t>, all decisions are final.”</w:t>
      </w:r>
    </w:p>
    <w:p w14:paraId="60D4929A" w14:textId="77777777" w:rsidR="00535C69" w:rsidRPr="00734451" w:rsidRDefault="00535C69" w:rsidP="00734451">
      <w:pPr>
        <w:rPr>
          <w:sz w:val="28"/>
          <w:szCs w:val="28"/>
        </w:rPr>
      </w:pPr>
    </w:p>
    <w:bookmarkEnd w:id="2"/>
    <w:p w14:paraId="0D8EB206" w14:textId="77777777" w:rsidR="00BE227D" w:rsidRPr="00F44BAC" w:rsidRDefault="00BE227D" w:rsidP="00BE227D">
      <w:pPr>
        <w:rPr>
          <w:iCs/>
          <w:sz w:val="28"/>
          <w:szCs w:val="28"/>
        </w:rPr>
      </w:pPr>
      <w:r w:rsidRPr="00F44BAC">
        <w:rPr>
          <w:iCs/>
          <w:sz w:val="28"/>
          <w:szCs w:val="28"/>
        </w:rPr>
        <w:t>“Chief Judge, have all the judges, timers, and ballot counters been briefed?”</w:t>
      </w:r>
    </w:p>
    <w:p w14:paraId="7CC809C3" w14:textId="4E59E744" w:rsidR="00734451" w:rsidRPr="00F44BAC" w:rsidRDefault="00BE227D">
      <w:pPr>
        <w:rPr>
          <w:iCs/>
          <w:sz w:val="28"/>
          <w:szCs w:val="28"/>
        </w:rPr>
      </w:pPr>
      <w:r w:rsidRPr="00F44BAC">
        <w:rPr>
          <w:iCs/>
          <w:sz w:val="28"/>
          <w:szCs w:val="28"/>
        </w:rPr>
        <w:t xml:space="preserve"> </w:t>
      </w:r>
      <w:r w:rsidRPr="007C5D8C">
        <w:rPr>
          <w:iCs/>
          <w:sz w:val="28"/>
          <w:szCs w:val="28"/>
        </w:rPr>
        <w:t>Chief Judge replies here, “Madam/Mister Contest Master.  The Judges, Timers and Ballot Counters have all been briefed.</w:t>
      </w:r>
      <w:r w:rsidRPr="00F44BAC">
        <w:rPr>
          <w:iCs/>
          <w:sz w:val="28"/>
          <w:szCs w:val="28"/>
        </w:rPr>
        <w:t xml:space="preserve">  </w:t>
      </w:r>
    </w:p>
    <w:p w14:paraId="079A90A2" w14:textId="047C7483" w:rsidR="00596CF4" w:rsidRPr="00F44BAC" w:rsidRDefault="00596CF4" w:rsidP="00BD6CC1">
      <w:pPr>
        <w:rPr>
          <w:iCs/>
          <w:sz w:val="28"/>
          <w:szCs w:val="28"/>
          <w:highlight w:val="yellow"/>
        </w:rPr>
      </w:pPr>
      <w:r w:rsidRPr="00F44BAC">
        <w:rPr>
          <w:iCs/>
          <w:sz w:val="28"/>
          <w:szCs w:val="28"/>
        </w:rPr>
        <w:t>Let the contest begin”</w:t>
      </w:r>
      <w:r w:rsidRPr="00F44BAC">
        <w:rPr>
          <w:iCs/>
          <w:sz w:val="28"/>
          <w:szCs w:val="28"/>
          <w:highlight w:val="yellow"/>
        </w:rPr>
        <w:t xml:space="preserve"> </w:t>
      </w:r>
    </w:p>
    <w:p w14:paraId="48C7BF88" w14:textId="77777777" w:rsidR="008A155A" w:rsidRDefault="008A155A" w:rsidP="00BD6CC1">
      <w:pPr>
        <w:rPr>
          <w:sz w:val="28"/>
          <w:szCs w:val="28"/>
          <w:highlight w:val="yellow"/>
        </w:rPr>
      </w:pPr>
    </w:p>
    <w:p w14:paraId="035F4CC5" w14:textId="7B5C12B3" w:rsidR="008323E9" w:rsidRPr="007C5D8C" w:rsidRDefault="008323E9" w:rsidP="00BD6CC1">
      <w:pPr>
        <w:rPr>
          <w:sz w:val="28"/>
          <w:szCs w:val="28"/>
        </w:rPr>
      </w:pPr>
      <w:r w:rsidRPr="007C5D8C">
        <w:rPr>
          <w:sz w:val="28"/>
          <w:szCs w:val="28"/>
        </w:rPr>
        <w:t xml:space="preserve">With that, </w:t>
      </w:r>
      <w:r w:rsidR="007C5D8C" w:rsidRPr="007C5D8C">
        <w:rPr>
          <w:sz w:val="28"/>
          <w:szCs w:val="28"/>
        </w:rPr>
        <w:t>let’s</w:t>
      </w:r>
      <w:r w:rsidRPr="007C5D8C">
        <w:rPr>
          <w:sz w:val="28"/>
          <w:szCs w:val="28"/>
        </w:rPr>
        <w:t xml:space="preserve"> start the Speech </w:t>
      </w:r>
      <w:r w:rsidR="00D0026D" w:rsidRPr="007C5D8C">
        <w:rPr>
          <w:sz w:val="28"/>
          <w:szCs w:val="28"/>
        </w:rPr>
        <w:t xml:space="preserve">Evaluation </w:t>
      </w:r>
      <w:r w:rsidRPr="007C5D8C">
        <w:rPr>
          <w:sz w:val="28"/>
          <w:szCs w:val="28"/>
        </w:rPr>
        <w:t>Contest.</w:t>
      </w:r>
    </w:p>
    <w:p w14:paraId="45BA7B54" w14:textId="3C039FDE" w:rsidR="00D0026D" w:rsidRPr="007C5D8C" w:rsidRDefault="00D0026D" w:rsidP="00BD6CC1">
      <w:pPr>
        <w:rPr>
          <w:sz w:val="28"/>
          <w:szCs w:val="28"/>
        </w:rPr>
      </w:pPr>
      <w:r w:rsidRPr="007C5D8C">
        <w:rPr>
          <w:sz w:val="28"/>
          <w:szCs w:val="28"/>
        </w:rPr>
        <w:lastRenderedPageBreak/>
        <w:t xml:space="preserve">We will start by introducing the Model Speaker, who will present the speech that contestants will evaluate.  </w:t>
      </w:r>
    </w:p>
    <w:p w14:paraId="7E7329A7" w14:textId="2F3CBEE3" w:rsidR="005E67DE" w:rsidRPr="007C5D8C" w:rsidRDefault="008B359A" w:rsidP="00BD6CC1">
      <w:pPr>
        <w:rPr>
          <w:sz w:val="28"/>
          <w:szCs w:val="28"/>
        </w:rPr>
      </w:pPr>
      <w:r w:rsidRPr="007C5D8C">
        <w:rPr>
          <w:sz w:val="28"/>
          <w:szCs w:val="28"/>
        </w:rPr>
        <w:t>T</w:t>
      </w:r>
      <w:r w:rsidR="005E67DE" w:rsidRPr="007C5D8C">
        <w:rPr>
          <w:sz w:val="28"/>
          <w:szCs w:val="28"/>
        </w:rPr>
        <w:t>imer</w:t>
      </w:r>
      <w:r w:rsidR="003F5AD3" w:rsidRPr="007C5D8C">
        <w:rPr>
          <w:sz w:val="28"/>
          <w:szCs w:val="28"/>
        </w:rPr>
        <w:t>, for the model speech, please</w:t>
      </w:r>
      <w:r w:rsidR="005E67DE" w:rsidRPr="007C5D8C">
        <w:rPr>
          <w:sz w:val="28"/>
          <w:szCs w:val="28"/>
        </w:rPr>
        <w:t xml:space="preserve"> show the green light at 5 minutes, the yellow light at 6 minutes and the red light at 7 minutes.</w:t>
      </w:r>
    </w:p>
    <w:p w14:paraId="39C6E6F6" w14:textId="5CA91094" w:rsidR="00686739" w:rsidRPr="007C5D8C" w:rsidRDefault="00686739" w:rsidP="00BD6CC1">
      <w:pPr>
        <w:rPr>
          <w:sz w:val="28"/>
          <w:szCs w:val="28"/>
        </w:rPr>
      </w:pPr>
      <w:r w:rsidRPr="007C5D8C">
        <w:rPr>
          <w:sz w:val="28"/>
          <w:szCs w:val="28"/>
        </w:rPr>
        <w:t>Name, speech title, speech title, name</w:t>
      </w:r>
    </w:p>
    <w:p w14:paraId="48CC53DD" w14:textId="4EA2FE98" w:rsidR="00B42E01" w:rsidRPr="007C5D8C" w:rsidRDefault="00437BC7" w:rsidP="00BD6CC1">
      <w:pPr>
        <w:rPr>
          <w:sz w:val="28"/>
          <w:szCs w:val="28"/>
        </w:rPr>
      </w:pPr>
      <w:r w:rsidRPr="007C5D8C">
        <w:rPr>
          <w:sz w:val="28"/>
          <w:szCs w:val="28"/>
        </w:rPr>
        <w:t>(</w:t>
      </w:r>
      <w:r w:rsidR="00B42E01" w:rsidRPr="007C5D8C">
        <w:rPr>
          <w:sz w:val="28"/>
          <w:szCs w:val="28"/>
        </w:rPr>
        <w:t>Model speech)</w:t>
      </w:r>
    </w:p>
    <w:p w14:paraId="69FFEC0F" w14:textId="77777777" w:rsidR="00437BC7" w:rsidRPr="007C5D8C" w:rsidRDefault="00437BC7" w:rsidP="00BD6CC1">
      <w:pPr>
        <w:rPr>
          <w:sz w:val="28"/>
          <w:szCs w:val="28"/>
        </w:rPr>
      </w:pPr>
      <w:r w:rsidRPr="007C5D8C">
        <w:rPr>
          <w:sz w:val="28"/>
          <w:szCs w:val="28"/>
        </w:rPr>
        <w:t>After Model speech:</w:t>
      </w:r>
    </w:p>
    <w:p w14:paraId="6A6D1DDD" w14:textId="38C2F75C" w:rsidR="008D7760" w:rsidRPr="007C5D8C" w:rsidRDefault="008D7760" w:rsidP="00BD6CC1">
      <w:pPr>
        <w:rPr>
          <w:sz w:val="28"/>
          <w:szCs w:val="28"/>
        </w:rPr>
      </w:pPr>
      <w:r w:rsidRPr="007C5D8C">
        <w:rPr>
          <w:sz w:val="28"/>
          <w:szCs w:val="28"/>
        </w:rPr>
        <w:t xml:space="preserve">SAA. </w:t>
      </w:r>
      <w:r w:rsidR="00BE3CA5" w:rsidRPr="007C5D8C">
        <w:rPr>
          <w:sz w:val="28"/>
          <w:szCs w:val="28"/>
        </w:rPr>
        <w:t xml:space="preserve">Please escort all of the evaluation contestants out of the room and </w:t>
      </w:r>
      <w:r w:rsidR="009B2E2D" w:rsidRPr="007C5D8C">
        <w:rPr>
          <w:sz w:val="28"/>
          <w:szCs w:val="28"/>
        </w:rPr>
        <w:t xml:space="preserve">bring back the first contestant after the five minutes of preparation time.  Timer 1 </w:t>
      </w:r>
      <w:r w:rsidR="00437BC7" w:rsidRPr="007C5D8C">
        <w:rPr>
          <w:sz w:val="28"/>
          <w:szCs w:val="28"/>
        </w:rPr>
        <w:t>please join</w:t>
      </w:r>
      <w:r w:rsidR="00F44BAC" w:rsidRPr="007C5D8C">
        <w:rPr>
          <w:sz w:val="28"/>
          <w:szCs w:val="28"/>
        </w:rPr>
        <w:t xml:space="preserve"> t</w:t>
      </w:r>
      <w:r w:rsidR="00CB2586" w:rsidRPr="007C5D8C">
        <w:rPr>
          <w:sz w:val="28"/>
          <w:szCs w:val="28"/>
        </w:rPr>
        <w:t xml:space="preserve">he SAA in order to provide the five minute timing. </w:t>
      </w:r>
      <w:r w:rsidR="0014082F" w:rsidRPr="007C5D8C">
        <w:rPr>
          <w:sz w:val="28"/>
          <w:szCs w:val="28"/>
        </w:rPr>
        <w:t>For purposes of timing, the green light should be shown to the contestants at 4 minutes, the yellow light should be shown at 4</w:t>
      </w:r>
      <w:r w:rsidR="00C52B3F" w:rsidRPr="007C5D8C">
        <w:rPr>
          <w:sz w:val="28"/>
          <w:szCs w:val="28"/>
        </w:rPr>
        <w:t xml:space="preserve"> ½ minutes and the red light should be shown at 5 minutes. </w:t>
      </w:r>
    </w:p>
    <w:p w14:paraId="052C7643" w14:textId="6DBDFACF" w:rsidR="00B12E60" w:rsidRPr="007C5D8C" w:rsidRDefault="00437BC7" w:rsidP="00BD6CC1">
      <w:pPr>
        <w:rPr>
          <w:sz w:val="28"/>
          <w:szCs w:val="28"/>
        </w:rPr>
      </w:pPr>
      <w:r w:rsidRPr="007C5D8C">
        <w:rPr>
          <w:sz w:val="28"/>
          <w:szCs w:val="28"/>
        </w:rPr>
        <w:t>(</w:t>
      </w:r>
      <w:r w:rsidR="00B12E60" w:rsidRPr="007C5D8C">
        <w:rPr>
          <w:sz w:val="28"/>
          <w:szCs w:val="28"/>
        </w:rPr>
        <w:t>During this five minute period, the model speaker should be interviewed</w:t>
      </w:r>
      <w:r w:rsidR="00E1124C" w:rsidRPr="007C5D8C">
        <w:rPr>
          <w:sz w:val="28"/>
          <w:szCs w:val="28"/>
        </w:rPr>
        <w:t xml:space="preserve"> and provided a certificate of appreciation.</w:t>
      </w:r>
      <w:r w:rsidRPr="007C5D8C">
        <w:rPr>
          <w:sz w:val="28"/>
          <w:szCs w:val="28"/>
        </w:rPr>
        <w:t>)</w:t>
      </w:r>
    </w:p>
    <w:p w14:paraId="15EFA132" w14:textId="77777777" w:rsidR="00E1124C" w:rsidRPr="00BD6CC1" w:rsidRDefault="00E1124C" w:rsidP="00BD6CC1">
      <w:pPr>
        <w:rPr>
          <w:sz w:val="28"/>
          <w:szCs w:val="28"/>
          <w:highlight w:val="yellow"/>
        </w:rPr>
      </w:pPr>
    </w:p>
    <w:p w14:paraId="6D19B860" w14:textId="06AB437F" w:rsidR="00596CF4" w:rsidRPr="00596CF4" w:rsidRDefault="00596CF4" w:rsidP="00E11FA3">
      <w:pPr>
        <w:jc w:val="both"/>
        <w:rPr>
          <w:b/>
          <w:bCs/>
          <w:i/>
          <w:sz w:val="28"/>
          <w:szCs w:val="28"/>
        </w:rPr>
      </w:pPr>
      <w:r w:rsidRPr="00596CF4">
        <w:rPr>
          <w:b/>
          <w:bCs/>
          <w:i/>
          <w:sz w:val="28"/>
          <w:szCs w:val="28"/>
        </w:rPr>
        <w:t>Introduce the Contestants</w:t>
      </w:r>
    </w:p>
    <w:p w14:paraId="6A6C5ECC" w14:textId="79C54761" w:rsidR="001530A7" w:rsidRDefault="001530A7">
      <w:pPr>
        <w:rPr>
          <w:i/>
          <w:sz w:val="28"/>
          <w:szCs w:val="28"/>
        </w:rPr>
      </w:pPr>
      <w:r>
        <w:rPr>
          <w:i/>
          <w:sz w:val="28"/>
          <w:szCs w:val="28"/>
        </w:rPr>
        <w:t>Contestant #1 –Name, Name</w:t>
      </w:r>
    </w:p>
    <w:p w14:paraId="5A7DB011" w14:textId="77777777" w:rsidR="001530A7" w:rsidRDefault="001530A7">
      <w:pPr>
        <w:rPr>
          <w:i/>
          <w:sz w:val="28"/>
          <w:szCs w:val="28"/>
        </w:rPr>
      </w:pPr>
      <w:r>
        <w:rPr>
          <w:i/>
          <w:sz w:val="28"/>
          <w:szCs w:val="28"/>
        </w:rPr>
        <w:t xml:space="preserve">___________________________________________________________________________________ </w:t>
      </w:r>
    </w:p>
    <w:p w14:paraId="22D874F6" w14:textId="77777777" w:rsidR="001530A7" w:rsidRDefault="00B41C9D">
      <w:pPr>
        <w:rPr>
          <w:i/>
          <w:sz w:val="28"/>
          <w:szCs w:val="28"/>
        </w:rPr>
      </w:pPr>
      <w:r>
        <w:rPr>
          <w:i/>
          <w:sz w:val="28"/>
          <w:szCs w:val="28"/>
        </w:rPr>
        <w:t>1 Minute of Silence</w:t>
      </w:r>
    </w:p>
    <w:p w14:paraId="6F036D6B" w14:textId="1EF68D2E" w:rsidR="00511E52" w:rsidRDefault="00511E52" w:rsidP="00511E52">
      <w:pPr>
        <w:pBdr>
          <w:bottom w:val="single" w:sz="12" w:space="1" w:color="auto"/>
        </w:pBdr>
        <w:rPr>
          <w:i/>
          <w:sz w:val="28"/>
          <w:szCs w:val="28"/>
        </w:rPr>
      </w:pPr>
      <w:r>
        <w:rPr>
          <w:i/>
          <w:sz w:val="28"/>
          <w:szCs w:val="28"/>
        </w:rPr>
        <w:t>Contestant #2 –Name, Name</w:t>
      </w:r>
    </w:p>
    <w:p w14:paraId="7189975B" w14:textId="77777777" w:rsidR="00B41C9D" w:rsidRDefault="00B41C9D" w:rsidP="00511E52">
      <w:pPr>
        <w:pBdr>
          <w:bottom w:val="single" w:sz="12" w:space="1" w:color="auto"/>
        </w:pBdr>
        <w:rPr>
          <w:i/>
          <w:sz w:val="28"/>
          <w:szCs w:val="28"/>
        </w:rPr>
      </w:pPr>
    </w:p>
    <w:p w14:paraId="46807711" w14:textId="77777777" w:rsidR="00B41C9D" w:rsidRDefault="00511E52" w:rsidP="00B41C9D">
      <w:pPr>
        <w:rPr>
          <w:i/>
          <w:sz w:val="28"/>
          <w:szCs w:val="28"/>
        </w:rPr>
      </w:pPr>
      <w:r>
        <w:rPr>
          <w:i/>
          <w:sz w:val="28"/>
          <w:szCs w:val="28"/>
        </w:rPr>
        <w:t xml:space="preserve"> </w:t>
      </w:r>
      <w:r w:rsidR="00B41C9D">
        <w:rPr>
          <w:i/>
          <w:sz w:val="28"/>
          <w:szCs w:val="28"/>
        </w:rPr>
        <w:t>1 Minute of Silence</w:t>
      </w:r>
    </w:p>
    <w:p w14:paraId="00356157" w14:textId="66B3B2A5" w:rsidR="00511E52" w:rsidRDefault="00511E52" w:rsidP="00511E52">
      <w:pPr>
        <w:rPr>
          <w:i/>
          <w:sz w:val="28"/>
          <w:szCs w:val="28"/>
        </w:rPr>
      </w:pPr>
      <w:r>
        <w:rPr>
          <w:i/>
          <w:sz w:val="28"/>
          <w:szCs w:val="28"/>
        </w:rPr>
        <w:t>Contestant #3 –Name,</w:t>
      </w:r>
      <w:r w:rsidR="00AB49F1">
        <w:rPr>
          <w:i/>
          <w:sz w:val="28"/>
          <w:szCs w:val="28"/>
        </w:rPr>
        <w:t xml:space="preserve"> </w:t>
      </w:r>
      <w:r>
        <w:rPr>
          <w:i/>
          <w:sz w:val="28"/>
          <w:szCs w:val="28"/>
        </w:rPr>
        <w:t>Name</w:t>
      </w:r>
    </w:p>
    <w:p w14:paraId="35ADC664" w14:textId="77777777" w:rsidR="00A74909" w:rsidRDefault="00511E52" w:rsidP="00B41C9D">
      <w:pPr>
        <w:rPr>
          <w:i/>
          <w:sz w:val="28"/>
          <w:szCs w:val="28"/>
        </w:rPr>
      </w:pPr>
      <w:r>
        <w:rPr>
          <w:i/>
          <w:sz w:val="28"/>
          <w:szCs w:val="28"/>
        </w:rPr>
        <w:t>___________________________________________________</w:t>
      </w:r>
      <w:r w:rsidR="00A74909">
        <w:rPr>
          <w:i/>
          <w:sz w:val="28"/>
          <w:szCs w:val="28"/>
        </w:rPr>
        <w:t>_______________________________</w:t>
      </w:r>
      <w:r>
        <w:rPr>
          <w:i/>
          <w:sz w:val="28"/>
          <w:szCs w:val="28"/>
        </w:rPr>
        <w:t xml:space="preserve"> </w:t>
      </w:r>
    </w:p>
    <w:p w14:paraId="33DBCD63" w14:textId="66A0C66A" w:rsidR="00BB6E8C" w:rsidRDefault="00B41C9D" w:rsidP="00B41C9D">
      <w:pPr>
        <w:rPr>
          <w:ins w:id="3" w:author="Cynthia Williams" w:date="2020-03-25T09:50:00Z"/>
          <w:i/>
          <w:sz w:val="28"/>
          <w:szCs w:val="28"/>
        </w:rPr>
      </w:pPr>
      <w:r>
        <w:rPr>
          <w:i/>
          <w:sz w:val="28"/>
          <w:szCs w:val="28"/>
        </w:rPr>
        <w:lastRenderedPageBreak/>
        <w:t>1 Minute of Silence</w:t>
      </w:r>
      <w:ins w:id="4" w:author="Cynthia Williams" w:date="2020-03-25T09:49:00Z">
        <w:r w:rsidR="00D41668">
          <w:rPr>
            <w:i/>
            <w:sz w:val="28"/>
            <w:szCs w:val="28"/>
          </w:rPr>
          <w:t xml:space="preserve"> </w:t>
        </w:r>
      </w:ins>
    </w:p>
    <w:p w14:paraId="0EB69FE7" w14:textId="16DD0316" w:rsidR="00511E52" w:rsidRDefault="00511E52" w:rsidP="00511E52">
      <w:pPr>
        <w:pBdr>
          <w:bottom w:val="single" w:sz="12" w:space="1" w:color="auto"/>
        </w:pBdr>
        <w:rPr>
          <w:i/>
          <w:sz w:val="28"/>
          <w:szCs w:val="28"/>
        </w:rPr>
      </w:pPr>
      <w:r>
        <w:rPr>
          <w:i/>
          <w:sz w:val="28"/>
          <w:szCs w:val="28"/>
        </w:rPr>
        <w:t>Contestant #4 –Name, Name</w:t>
      </w:r>
    </w:p>
    <w:p w14:paraId="0F21227C" w14:textId="77777777" w:rsidR="00BA456A" w:rsidRDefault="00BA456A" w:rsidP="00511E52">
      <w:pPr>
        <w:pBdr>
          <w:bottom w:val="single" w:sz="12" w:space="1" w:color="auto"/>
        </w:pBdr>
        <w:rPr>
          <w:i/>
          <w:sz w:val="28"/>
          <w:szCs w:val="28"/>
        </w:rPr>
      </w:pPr>
    </w:p>
    <w:p w14:paraId="0534A00E" w14:textId="77777777" w:rsidR="00B41C9D" w:rsidRDefault="00511E52" w:rsidP="00B41C9D">
      <w:pPr>
        <w:rPr>
          <w:i/>
          <w:sz w:val="28"/>
          <w:szCs w:val="28"/>
        </w:rPr>
      </w:pPr>
      <w:r>
        <w:rPr>
          <w:i/>
          <w:sz w:val="28"/>
          <w:szCs w:val="28"/>
        </w:rPr>
        <w:t xml:space="preserve"> </w:t>
      </w:r>
      <w:r w:rsidR="00B41C9D">
        <w:rPr>
          <w:i/>
          <w:sz w:val="28"/>
          <w:szCs w:val="28"/>
        </w:rPr>
        <w:t>1 Minute of Silence</w:t>
      </w:r>
    </w:p>
    <w:p w14:paraId="5EC8C186" w14:textId="157016F4" w:rsidR="00511E52" w:rsidRDefault="00511E52" w:rsidP="00511E52">
      <w:pPr>
        <w:rPr>
          <w:i/>
          <w:sz w:val="28"/>
          <w:szCs w:val="28"/>
        </w:rPr>
      </w:pPr>
      <w:r>
        <w:rPr>
          <w:i/>
          <w:sz w:val="28"/>
          <w:szCs w:val="28"/>
        </w:rPr>
        <w:t>Contestant #5 –Name, Name</w:t>
      </w:r>
    </w:p>
    <w:p w14:paraId="56B524FE" w14:textId="77777777" w:rsidR="00511E52" w:rsidRDefault="00511E52" w:rsidP="00511E52">
      <w:pPr>
        <w:rPr>
          <w:i/>
          <w:sz w:val="28"/>
          <w:szCs w:val="28"/>
        </w:rPr>
      </w:pPr>
      <w:r>
        <w:rPr>
          <w:i/>
          <w:sz w:val="28"/>
          <w:szCs w:val="28"/>
        </w:rPr>
        <w:t xml:space="preserve">___________________________________________________________________________________ </w:t>
      </w:r>
    </w:p>
    <w:p w14:paraId="7E591304" w14:textId="77777777" w:rsidR="00B41C9D" w:rsidRDefault="00B41C9D" w:rsidP="00B41C9D">
      <w:pPr>
        <w:rPr>
          <w:i/>
          <w:sz w:val="28"/>
          <w:szCs w:val="28"/>
        </w:rPr>
      </w:pPr>
      <w:bookmarkStart w:id="5" w:name="_Hlk124873088"/>
      <w:r>
        <w:rPr>
          <w:i/>
          <w:sz w:val="28"/>
          <w:szCs w:val="28"/>
        </w:rPr>
        <w:t>1 Minute of Silence</w:t>
      </w:r>
    </w:p>
    <w:p w14:paraId="3A86229C" w14:textId="541D4B9E" w:rsidR="00511E52" w:rsidRDefault="00511E52" w:rsidP="00511E52">
      <w:pPr>
        <w:pBdr>
          <w:bottom w:val="single" w:sz="12" w:space="1" w:color="auto"/>
        </w:pBdr>
        <w:rPr>
          <w:i/>
          <w:sz w:val="28"/>
          <w:szCs w:val="28"/>
        </w:rPr>
      </w:pPr>
      <w:r>
        <w:rPr>
          <w:i/>
          <w:sz w:val="28"/>
          <w:szCs w:val="28"/>
        </w:rPr>
        <w:t>Contestant #6 –Name,</w:t>
      </w:r>
      <w:r w:rsidR="00C6220B">
        <w:rPr>
          <w:i/>
          <w:sz w:val="28"/>
          <w:szCs w:val="28"/>
        </w:rPr>
        <w:t xml:space="preserve"> </w:t>
      </w:r>
      <w:r>
        <w:rPr>
          <w:i/>
          <w:sz w:val="28"/>
          <w:szCs w:val="28"/>
        </w:rPr>
        <w:t>Name</w:t>
      </w:r>
    </w:p>
    <w:bookmarkEnd w:id="5"/>
    <w:p w14:paraId="46EA9137" w14:textId="77777777" w:rsidR="00B41C9D" w:rsidRDefault="00B41C9D" w:rsidP="00511E52">
      <w:pPr>
        <w:pBdr>
          <w:bottom w:val="single" w:sz="12" w:space="1" w:color="auto"/>
        </w:pBdr>
        <w:rPr>
          <w:i/>
          <w:sz w:val="28"/>
          <w:szCs w:val="28"/>
        </w:rPr>
      </w:pPr>
    </w:p>
    <w:p w14:paraId="359FE6E2" w14:textId="77777777" w:rsidR="00CA46C1" w:rsidRDefault="00511E52" w:rsidP="00CA46C1">
      <w:pPr>
        <w:rPr>
          <w:i/>
          <w:sz w:val="28"/>
          <w:szCs w:val="28"/>
        </w:rPr>
      </w:pPr>
      <w:r>
        <w:rPr>
          <w:i/>
          <w:sz w:val="28"/>
          <w:szCs w:val="28"/>
        </w:rPr>
        <w:t xml:space="preserve"> </w:t>
      </w:r>
      <w:r w:rsidR="00CA46C1">
        <w:rPr>
          <w:i/>
          <w:sz w:val="28"/>
          <w:szCs w:val="28"/>
        </w:rPr>
        <w:t>1 Minute of Silence</w:t>
      </w:r>
    </w:p>
    <w:p w14:paraId="626B6426" w14:textId="5F7AE8C2" w:rsidR="00CA46C1" w:rsidRDefault="00CA46C1" w:rsidP="00CA46C1">
      <w:pPr>
        <w:pBdr>
          <w:bottom w:val="single" w:sz="12" w:space="1" w:color="auto"/>
        </w:pBdr>
        <w:rPr>
          <w:i/>
          <w:sz w:val="28"/>
          <w:szCs w:val="28"/>
        </w:rPr>
      </w:pPr>
      <w:r>
        <w:rPr>
          <w:i/>
          <w:sz w:val="28"/>
          <w:szCs w:val="28"/>
        </w:rPr>
        <w:t>Contestant #7 –Name, Name</w:t>
      </w:r>
    </w:p>
    <w:p w14:paraId="4EE8EB1E" w14:textId="77777777" w:rsidR="00305D62" w:rsidRPr="00305D62" w:rsidRDefault="00305D62" w:rsidP="00511E52">
      <w:pPr>
        <w:rPr>
          <w:i/>
          <w:sz w:val="28"/>
          <w:szCs w:val="28"/>
          <w:u w:val="single"/>
        </w:rPr>
      </w:pPr>
    </w:p>
    <w:p w14:paraId="2FD1BCF4" w14:textId="6C47ACA3" w:rsidR="00511E52" w:rsidRPr="00A74909" w:rsidRDefault="00B41C9D" w:rsidP="00511E52">
      <w:pPr>
        <w:rPr>
          <w:b/>
          <w:i/>
          <w:sz w:val="28"/>
          <w:szCs w:val="28"/>
        </w:rPr>
      </w:pPr>
      <w:r w:rsidRPr="00A74909">
        <w:rPr>
          <w:b/>
          <w:i/>
          <w:sz w:val="28"/>
          <w:szCs w:val="28"/>
        </w:rPr>
        <w:t>Silence until the Judges</w:t>
      </w:r>
      <w:r w:rsidR="007C081B" w:rsidRPr="00A74909">
        <w:rPr>
          <w:b/>
          <w:i/>
          <w:sz w:val="28"/>
          <w:szCs w:val="28"/>
        </w:rPr>
        <w:t xml:space="preserve"> complete their ballots, and the b</w:t>
      </w:r>
      <w:r w:rsidRPr="00A74909">
        <w:rPr>
          <w:b/>
          <w:i/>
          <w:sz w:val="28"/>
          <w:szCs w:val="28"/>
        </w:rPr>
        <w:t>allot Counters</w:t>
      </w:r>
      <w:r w:rsidR="007C081B" w:rsidRPr="00A74909">
        <w:rPr>
          <w:b/>
          <w:i/>
          <w:sz w:val="28"/>
          <w:szCs w:val="28"/>
        </w:rPr>
        <w:t>, and the Chief Judge</w:t>
      </w:r>
      <w:r w:rsidRPr="00A74909">
        <w:rPr>
          <w:b/>
          <w:i/>
          <w:sz w:val="28"/>
          <w:szCs w:val="28"/>
        </w:rPr>
        <w:t xml:space="preserve"> leave the </w:t>
      </w:r>
      <w:r w:rsidR="007C081B" w:rsidRPr="00A74909">
        <w:rPr>
          <w:b/>
          <w:i/>
          <w:sz w:val="28"/>
          <w:szCs w:val="28"/>
        </w:rPr>
        <w:t>room.</w:t>
      </w:r>
      <w:r w:rsidR="00DC2398">
        <w:rPr>
          <w:b/>
          <w:i/>
          <w:sz w:val="28"/>
          <w:szCs w:val="28"/>
        </w:rPr>
        <w:t xml:space="preserve"> (If using electronic balloting, resume when the chief judge either leaves the room or otherwise indicates it is okay to start interviews)</w:t>
      </w:r>
    </w:p>
    <w:p w14:paraId="4805210A" w14:textId="77777777" w:rsidR="00B42C3F" w:rsidRPr="007942FC" w:rsidRDefault="00B42C3F" w:rsidP="00511E52">
      <w:pPr>
        <w:rPr>
          <w:b/>
          <w:i/>
          <w:iCs/>
          <w:sz w:val="28"/>
          <w:szCs w:val="28"/>
        </w:rPr>
      </w:pPr>
    </w:p>
    <w:p w14:paraId="77A3B13C" w14:textId="77777777" w:rsidR="00511E52" w:rsidRPr="007942FC" w:rsidRDefault="00511E52" w:rsidP="00511E52">
      <w:pPr>
        <w:rPr>
          <w:b/>
          <w:i/>
          <w:iCs/>
          <w:sz w:val="28"/>
          <w:szCs w:val="28"/>
        </w:rPr>
      </w:pPr>
      <w:r w:rsidRPr="007942FC">
        <w:rPr>
          <w:b/>
          <w:i/>
          <w:iCs/>
          <w:sz w:val="28"/>
          <w:szCs w:val="28"/>
        </w:rPr>
        <w:t>Interview of the Contestants</w:t>
      </w:r>
    </w:p>
    <w:p w14:paraId="5DD33E69" w14:textId="65BDEDDA" w:rsidR="00511E52" w:rsidRPr="007942FC" w:rsidRDefault="00511E52" w:rsidP="00E11FA3">
      <w:pPr>
        <w:jc w:val="both"/>
        <w:rPr>
          <w:i/>
          <w:iCs/>
          <w:sz w:val="28"/>
          <w:szCs w:val="28"/>
        </w:rPr>
      </w:pPr>
      <w:r w:rsidRPr="007942FC">
        <w:rPr>
          <w:i/>
          <w:iCs/>
          <w:sz w:val="28"/>
          <w:szCs w:val="28"/>
        </w:rPr>
        <w:t>Call on each contestant and ask each contestant the name of their club and how long they have been a Toastmaster.</w:t>
      </w:r>
      <w:r w:rsidR="00EB3022" w:rsidRPr="007942FC">
        <w:rPr>
          <w:i/>
          <w:iCs/>
          <w:sz w:val="28"/>
          <w:szCs w:val="28"/>
        </w:rPr>
        <w:t xml:space="preserve"> </w:t>
      </w:r>
      <w:r w:rsidR="0031065E">
        <w:rPr>
          <w:i/>
          <w:iCs/>
          <w:sz w:val="28"/>
          <w:szCs w:val="28"/>
        </w:rPr>
        <w:t xml:space="preserve">Ask one additional </w:t>
      </w:r>
      <w:r w:rsidR="007A165E">
        <w:rPr>
          <w:i/>
          <w:iCs/>
          <w:sz w:val="28"/>
          <w:szCs w:val="28"/>
        </w:rPr>
        <w:t>prepared question which you have derived from reviewing the contestant profile</w:t>
      </w:r>
      <w:r w:rsidR="00C978C6">
        <w:rPr>
          <w:i/>
          <w:iCs/>
          <w:sz w:val="28"/>
          <w:szCs w:val="28"/>
        </w:rPr>
        <w:t xml:space="preserve">.  </w:t>
      </w:r>
    </w:p>
    <w:p w14:paraId="0C0E267A" w14:textId="77777777" w:rsidR="00511E52" w:rsidRPr="007942FC" w:rsidRDefault="00511E52" w:rsidP="00511E52">
      <w:pPr>
        <w:rPr>
          <w:i/>
          <w:iCs/>
          <w:color w:val="C00000"/>
          <w:sz w:val="28"/>
          <w:szCs w:val="28"/>
        </w:rPr>
      </w:pPr>
      <w:r w:rsidRPr="007942FC">
        <w:rPr>
          <w:i/>
          <w:iCs/>
          <w:color w:val="C00000"/>
          <w:sz w:val="28"/>
          <w:szCs w:val="28"/>
        </w:rPr>
        <w:t>If time permits, ask another “interview” question related to biographical information or speech topic.</w:t>
      </w:r>
    </w:p>
    <w:p w14:paraId="15E6D21E" w14:textId="77777777" w:rsidR="00511E52" w:rsidRDefault="00511E52" w:rsidP="00511E52">
      <w:pPr>
        <w:pStyle w:val="ListParagraph"/>
        <w:ind w:left="0"/>
        <w:rPr>
          <w:i/>
          <w:sz w:val="28"/>
          <w:szCs w:val="28"/>
          <w:highlight w:val="yellow"/>
        </w:rPr>
      </w:pPr>
    </w:p>
    <w:p w14:paraId="53177A6D" w14:textId="055A9655" w:rsidR="00511E52" w:rsidRPr="00E83149" w:rsidRDefault="00511E52" w:rsidP="00511E52">
      <w:pPr>
        <w:pStyle w:val="ListParagraph"/>
        <w:ind w:left="0"/>
        <w:rPr>
          <w:i/>
          <w:sz w:val="28"/>
          <w:szCs w:val="28"/>
        </w:rPr>
      </w:pPr>
      <w:r>
        <w:rPr>
          <w:i/>
          <w:sz w:val="28"/>
          <w:szCs w:val="28"/>
          <w:highlight w:val="yellow"/>
          <w:u w:val="single"/>
        </w:rPr>
        <w:t xml:space="preserve">State next level contest info                                                                                       </w:t>
      </w:r>
    </w:p>
    <w:p w14:paraId="46C083E9" w14:textId="77777777" w:rsidR="00511E52" w:rsidRPr="00E83149" w:rsidRDefault="00511E52" w:rsidP="00511E52">
      <w:pPr>
        <w:pStyle w:val="ListParagraph"/>
        <w:ind w:left="0"/>
        <w:rPr>
          <w:i/>
          <w:sz w:val="28"/>
          <w:szCs w:val="28"/>
          <w:u w:val="single"/>
        </w:rPr>
      </w:pPr>
    </w:p>
    <w:p w14:paraId="62915317" w14:textId="15F2B553" w:rsidR="00511E52" w:rsidRDefault="00A04558" w:rsidP="00E11FA3">
      <w:pPr>
        <w:pStyle w:val="ListParagraph"/>
        <w:ind w:left="0"/>
        <w:jc w:val="both"/>
        <w:rPr>
          <w:i/>
          <w:sz w:val="28"/>
          <w:szCs w:val="28"/>
        </w:rPr>
      </w:pPr>
      <w:r>
        <w:rPr>
          <w:i/>
          <w:sz w:val="28"/>
          <w:szCs w:val="28"/>
        </w:rPr>
        <w:t>“If the</w:t>
      </w:r>
      <w:r w:rsidR="00511E52" w:rsidRPr="00DF0CB8">
        <w:rPr>
          <w:i/>
          <w:sz w:val="28"/>
          <w:szCs w:val="28"/>
        </w:rPr>
        <w:t xml:space="preserve"> contest winner is unable to participate in the next contest level, the highest placed available contestant will advance.”</w:t>
      </w:r>
    </w:p>
    <w:p w14:paraId="1649C6A1" w14:textId="203168FD" w:rsidR="007942FC" w:rsidRDefault="00511E52" w:rsidP="007942FC">
      <w:pPr>
        <w:jc w:val="both"/>
        <w:rPr>
          <w:i/>
          <w:sz w:val="28"/>
          <w:szCs w:val="28"/>
        </w:rPr>
      </w:pPr>
      <w:r>
        <w:rPr>
          <w:i/>
          <w:sz w:val="28"/>
          <w:szCs w:val="28"/>
        </w:rPr>
        <w:t xml:space="preserve">“Once the </w:t>
      </w:r>
      <w:r w:rsidR="004534A7">
        <w:rPr>
          <w:i/>
          <w:sz w:val="28"/>
          <w:szCs w:val="28"/>
        </w:rPr>
        <w:t xml:space="preserve">SAA announces that the contest is adjourned, </w:t>
      </w:r>
      <w:r>
        <w:rPr>
          <w:i/>
          <w:sz w:val="28"/>
          <w:szCs w:val="28"/>
        </w:rPr>
        <w:t>all decisions are final” unless the list of winners is announced incorrectly, in which case the Chief Judge, Ballot Counters</w:t>
      </w:r>
      <w:r w:rsidR="00B41C9D">
        <w:rPr>
          <w:i/>
          <w:sz w:val="28"/>
          <w:szCs w:val="28"/>
        </w:rPr>
        <w:t>, or Timers may immediately interrupt to correct the error.</w:t>
      </w:r>
    </w:p>
    <w:p w14:paraId="7935997A" w14:textId="688AF04F" w:rsidR="00B41C9D" w:rsidRPr="007942FC" w:rsidRDefault="00B41C9D" w:rsidP="007942FC">
      <w:pPr>
        <w:jc w:val="both"/>
        <w:rPr>
          <w:i/>
          <w:iCs/>
          <w:sz w:val="28"/>
          <w:szCs w:val="28"/>
        </w:rPr>
      </w:pPr>
      <w:r w:rsidRPr="007942FC">
        <w:rPr>
          <w:b/>
          <w:i/>
          <w:iCs/>
          <w:sz w:val="28"/>
          <w:szCs w:val="28"/>
        </w:rPr>
        <w:t xml:space="preserve">Contest </w:t>
      </w:r>
      <w:r w:rsidR="00E20F6A">
        <w:rPr>
          <w:b/>
          <w:i/>
          <w:iCs/>
          <w:sz w:val="28"/>
          <w:szCs w:val="28"/>
        </w:rPr>
        <w:t>Chair</w:t>
      </w:r>
    </w:p>
    <w:p w14:paraId="7009EE9B" w14:textId="77777777" w:rsidR="00E11FA3" w:rsidRDefault="00E11FA3" w:rsidP="00E11FA3">
      <w:pPr>
        <w:rPr>
          <w:i/>
          <w:sz w:val="28"/>
          <w:szCs w:val="28"/>
        </w:rPr>
      </w:pPr>
      <w:r>
        <w:rPr>
          <w:i/>
          <w:sz w:val="28"/>
          <w:szCs w:val="28"/>
        </w:rPr>
        <w:t>Announce disqualification of any contestant(s)</w:t>
      </w:r>
    </w:p>
    <w:p w14:paraId="4813B515" w14:textId="77777777" w:rsidR="00E11FA3" w:rsidRDefault="00E11FA3" w:rsidP="00E11FA3">
      <w:pPr>
        <w:rPr>
          <w:i/>
          <w:sz w:val="28"/>
          <w:szCs w:val="28"/>
        </w:rPr>
      </w:pPr>
      <w:r>
        <w:rPr>
          <w:i/>
          <w:sz w:val="28"/>
          <w:szCs w:val="28"/>
        </w:rPr>
        <w:t>“There were no disqualifications.”  OR</w:t>
      </w:r>
    </w:p>
    <w:p w14:paraId="798E99A9" w14:textId="103BE2CC" w:rsidR="00E11FA3" w:rsidRDefault="00E11FA3" w:rsidP="00511E52">
      <w:pPr>
        <w:rPr>
          <w:i/>
          <w:sz w:val="28"/>
          <w:szCs w:val="28"/>
        </w:rPr>
      </w:pPr>
      <w:r>
        <w:rPr>
          <w:i/>
          <w:sz w:val="28"/>
          <w:szCs w:val="28"/>
        </w:rPr>
        <w:t>“There was # disqualification(s) due to time.”</w:t>
      </w:r>
    </w:p>
    <w:p w14:paraId="7BF3898C" w14:textId="2FDDB5D5" w:rsidR="00BA456A" w:rsidRDefault="00B41C9D" w:rsidP="00511E52">
      <w:pPr>
        <w:rPr>
          <w:i/>
          <w:sz w:val="28"/>
          <w:szCs w:val="28"/>
        </w:rPr>
      </w:pPr>
      <w:r>
        <w:rPr>
          <w:i/>
          <w:sz w:val="28"/>
          <w:szCs w:val="28"/>
        </w:rPr>
        <w:t xml:space="preserve">Announce the winners  </w:t>
      </w:r>
    </w:p>
    <w:p w14:paraId="48F0BB0B" w14:textId="77777777" w:rsidR="00BA456A" w:rsidRDefault="00BA456A" w:rsidP="00511E52">
      <w:pPr>
        <w:rPr>
          <w:i/>
          <w:sz w:val="28"/>
          <w:szCs w:val="28"/>
        </w:rPr>
      </w:pPr>
      <w:r>
        <w:rPr>
          <w:i/>
          <w:sz w:val="28"/>
          <w:szCs w:val="28"/>
        </w:rPr>
        <w:t>3</w:t>
      </w:r>
      <w:r w:rsidRPr="00BA456A">
        <w:rPr>
          <w:i/>
          <w:sz w:val="28"/>
          <w:szCs w:val="28"/>
          <w:vertAlign w:val="superscript"/>
        </w:rPr>
        <w:t>rd</w:t>
      </w:r>
      <w:r>
        <w:rPr>
          <w:i/>
          <w:sz w:val="28"/>
          <w:szCs w:val="28"/>
        </w:rPr>
        <w:t xml:space="preserve"> Place____________________________________________</w:t>
      </w:r>
    </w:p>
    <w:p w14:paraId="56446026" w14:textId="77777777" w:rsidR="00BA456A" w:rsidRDefault="00BA456A" w:rsidP="00511E52">
      <w:pPr>
        <w:rPr>
          <w:i/>
          <w:sz w:val="28"/>
          <w:szCs w:val="28"/>
        </w:rPr>
      </w:pPr>
      <w:r>
        <w:rPr>
          <w:i/>
          <w:sz w:val="28"/>
          <w:szCs w:val="28"/>
        </w:rPr>
        <w:t>2</w:t>
      </w:r>
      <w:r w:rsidRPr="00BA456A">
        <w:rPr>
          <w:i/>
          <w:sz w:val="28"/>
          <w:szCs w:val="28"/>
          <w:vertAlign w:val="superscript"/>
        </w:rPr>
        <w:t>nd</w:t>
      </w:r>
      <w:r>
        <w:rPr>
          <w:i/>
          <w:sz w:val="28"/>
          <w:szCs w:val="28"/>
        </w:rPr>
        <w:t xml:space="preserve"> Place____________________________________________</w:t>
      </w:r>
    </w:p>
    <w:p w14:paraId="182972C4" w14:textId="2B34372D" w:rsidR="00BA456A" w:rsidRDefault="00BA456A" w:rsidP="00511E52">
      <w:pPr>
        <w:rPr>
          <w:i/>
          <w:sz w:val="28"/>
          <w:szCs w:val="28"/>
        </w:rPr>
      </w:pPr>
      <w:r>
        <w:rPr>
          <w:i/>
          <w:sz w:val="28"/>
          <w:szCs w:val="28"/>
        </w:rPr>
        <w:t>1</w:t>
      </w:r>
      <w:r w:rsidRPr="00BA456A">
        <w:rPr>
          <w:i/>
          <w:sz w:val="28"/>
          <w:szCs w:val="28"/>
          <w:vertAlign w:val="superscript"/>
        </w:rPr>
        <w:t>st</w:t>
      </w:r>
      <w:r>
        <w:rPr>
          <w:i/>
          <w:sz w:val="28"/>
          <w:szCs w:val="28"/>
        </w:rPr>
        <w:t xml:space="preserve"> Place____________________________________________</w:t>
      </w:r>
    </w:p>
    <w:p w14:paraId="0D35761E" w14:textId="57011C49" w:rsidR="006E092E" w:rsidRDefault="006E092E" w:rsidP="00511E52">
      <w:pPr>
        <w:rPr>
          <w:i/>
          <w:sz w:val="28"/>
          <w:szCs w:val="28"/>
        </w:rPr>
      </w:pPr>
      <w:bookmarkStart w:id="6" w:name="_Hlk124946271"/>
    </w:p>
    <w:p w14:paraId="60A70FFB" w14:textId="322A21F8" w:rsidR="006E092E" w:rsidRDefault="006E092E" w:rsidP="00511E52">
      <w:pPr>
        <w:rPr>
          <w:i/>
          <w:sz w:val="28"/>
          <w:szCs w:val="28"/>
        </w:rPr>
      </w:pPr>
      <w:r w:rsidRPr="007C5D8C">
        <w:rPr>
          <w:i/>
          <w:sz w:val="28"/>
          <w:szCs w:val="28"/>
        </w:rPr>
        <w:t>State final announcements</w:t>
      </w:r>
    </w:p>
    <w:p w14:paraId="099628A9" w14:textId="5724B49F" w:rsidR="00FE12E0" w:rsidRDefault="00FE12E0" w:rsidP="00511E52">
      <w:pPr>
        <w:rPr>
          <w:i/>
          <w:sz w:val="28"/>
          <w:szCs w:val="28"/>
        </w:rPr>
      </w:pPr>
      <w:r>
        <w:rPr>
          <w:i/>
          <w:sz w:val="28"/>
          <w:szCs w:val="28"/>
        </w:rPr>
        <w:t>Turn back over to the SAA</w:t>
      </w:r>
    </w:p>
    <w:p w14:paraId="42B14186" w14:textId="64232E5A" w:rsidR="006E092E" w:rsidRPr="00FE12E0" w:rsidRDefault="006E092E" w:rsidP="00511E52">
      <w:pPr>
        <w:rPr>
          <w:b/>
          <w:i/>
          <w:sz w:val="28"/>
          <w:szCs w:val="28"/>
        </w:rPr>
      </w:pPr>
      <w:r w:rsidRPr="00FE12E0">
        <w:rPr>
          <w:b/>
          <w:i/>
          <w:sz w:val="28"/>
          <w:szCs w:val="28"/>
        </w:rPr>
        <w:t>Sergeant at Arms</w:t>
      </w:r>
    </w:p>
    <w:p w14:paraId="315A11DC" w14:textId="31F194DA" w:rsidR="00FE12E0" w:rsidRDefault="00FE12E0" w:rsidP="00511E52">
      <w:pPr>
        <w:rPr>
          <w:i/>
          <w:sz w:val="28"/>
          <w:szCs w:val="28"/>
        </w:rPr>
      </w:pPr>
      <w:r>
        <w:rPr>
          <w:i/>
          <w:sz w:val="28"/>
          <w:szCs w:val="28"/>
        </w:rPr>
        <w:t>Adjourn</w:t>
      </w:r>
    </w:p>
    <w:p w14:paraId="34B61D9E" w14:textId="268B47FC" w:rsidR="006E092E" w:rsidRPr="006E092E" w:rsidRDefault="006E092E" w:rsidP="00511E52">
      <w:pPr>
        <w:rPr>
          <w:i/>
          <w:color w:val="FF0000"/>
          <w:sz w:val="28"/>
          <w:szCs w:val="28"/>
        </w:rPr>
      </w:pPr>
      <w:r w:rsidRPr="006E092E">
        <w:rPr>
          <w:i/>
          <w:color w:val="FF0000"/>
          <w:sz w:val="28"/>
          <w:szCs w:val="28"/>
        </w:rPr>
        <w:t xml:space="preserve">Single Rap </w:t>
      </w:r>
      <w:r>
        <w:rPr>
          <w:i/>
          <w:color w:val="FF0000"/>
          <w:sz w:val="28"/>
          <w:szCs w:val="28"/>
        </w:rPr>
        <w:t>o</w:t>
      </w:r>
      <w:r w:rsidRPr="006E092E">
        <w:rPr>
          <w:i/>
          <w:color w:val="FF0000"/>
          <w:sz w:val="28"/>
          <w:szCs w:val="28"/>
        </w:rPr>
        <w:t>f Gavel</w:t>
      </w:r>
    </w:p>
    <w:bookmarkEnd w:id="6"/>
    <w:p w14:paraId="7F53B003" w14:textId="77777777" w:rsidR="006E092E" w:rsidRDefault="006E092E" w:rsidP="00511E52">
      <w:pPr>
        <w:rPr>
          <w:i/>
          <w:sz w:val="28"/>
          <w:szCs w:val="28"/>
        </w:rPr>
      </w:pPr>
    </w:p>
    <w:p w14:paraId="09247E55" w14:textId="77777777" w:rsidR="00B41C9D" w:rsidRDefault="00B41C9D" w:rsidP="00511E52">
      <w:pPr>
        <w:rPr>
          <w:i/>
          <w:sz w:val="28"/>
          <w:szCs w:val="28"/>
        </w:rPr>
      </w:pPr>
    </w:p>
    <w:p w14:paraId="580F2E09" w14:textId="77777777" w:rsidR="00511E52" w:rsidRPr="001530A7" w:rsidRDefault="00511E52" w:rsidP="00511E52">
      <w:pPr>
        <w:rPr>
          <w:i/>
          <w:sz w:val="28"/>
          <w:szCs w:val="28"/>
        </w:rPr>
      </w:pPr>
    </w:p>
    <w:p w14:paraId="59660116" w14:textId="77777777" w:rsidR="00511E52" w:rsidRPr="001530A7" w:rsidRDefault="00511E52">
      <w:pPr>
        <w:rPr>
          <w:i/>
          <w:sz w:val="28"/>
          <w:szCs w:val="28"/>
        </w:rPr>
      </w:pPr>
    </w:p>
    <w:sectPr w:rsidR="00511E52" w:rsidRPr="001530A7" w:rsidSect="00BA1387">
      <w:headerReference w:type="default" r:id="rId1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D176F" w14:textId="77777777" w:rsidR="001E3D41" w:rsidRDefault="001E3D41" w:rsidP="00E11FA3">
      <w:pPr>
        <w:spacing w:after="0" w:line="240" w:lineRule="auto"/>
      </w:pPr>
      <w:r>
        <w:separator/>
      </w:r>
    </w:p>
  </w:endnote>
  <w:endnote w:type="continuationSeparator" w:id="0">
    <w:p w14:paraId="1FAEF9A1" w14:textId="77777777" w:rsidR="001E3D41" w:rsidRDefault="001E3D41" w:rsidP="00E11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4518711"/>
      <w:docPartObj>
        <w:docPartGallery w:val="Page Numbers (Bottom of Page)"/>
        <w:docPartUnique/>
      </w:docPartObj>
    </w:sdtPr>
    <w:sdtContent>
      <w:p w14:paraId="01DB92BF" w14:textId="18BD6546" w:rsidR="00AE0BC6" w:rsidRDefault="00AE0BC6" w:rsidP="00697A0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8D329D" w14:textId="77777777" w:rsidR="00AE0BC6" w:rsidRDefault="00AE0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0975962"/>
      <w:docPartObj>
        <w:docPartGallery w:val="Page Numbers (Bottom of Page)"/>
        <w:docPartUnique/>
      </w:docPartObj>
    </w:sdtPr>
    <w:sdtContent>
      <w:p w14:paraId="4D1DF07C" w14:textId="73D9699C" w:rsidR="00AE0BC6" w:rsidRDefault="00AE0BC6" w:rsidP="00697A0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74909">
          <w:rPr>
            <w:rStyle w:val="PageNumber"/>
            <w:noProof/>
          </w:rPr>
          <w:t>1</w:t>
        </w:r>
        <w:r>
          <w:rPr>
            <w:rStyle w:val="PageNumber"/>
          </w:rPr>
          <w:fldChar w:fldCharType="end"/>
        </w:r>
      </w:p>
    </w:sdtContent>
  </w:sdt>
  <w:p w14:paraId="51809697" w14:textId="77777777" w:rsidR="00AE0BC6" w:rsidRDefault="00AE0B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25044" w14:textId="77777777" w:rsidR="001E3D41" w:rsidRDefault="001E3D41" w:rsidP="00E11FA3">
      <w:pPr>
        <w:spacing w:after="0" w:line="240" w:lineRule="auto"/>
      </w:pPr>
      <w:r>
        <w:separator/>
      </w:r>
    </w:p>
  </w:footnote>
  <w:footnote w:type="continuationSeparator" w:id="0">
    <w:p w14:paraId="1EA5418E" w14:textId="77777777" w:rsidR="001E3D41" w:rsidRDefault="001E3D41" w:rsidP="00E11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FAF2" w14:textId="0EA947D7" w:rsidR="00AE0BC6" w:rsidRPr="00E11FA3" w:rsidRDefault="00AE0BC6" w:rsidP="00786CB6">
    <w:pPr>
      <w:jc w:val="center"/>
      <w:rPr>
        <w:b/>
        <w:sz w:val="28"/>
        <w:szCs w:val="28"/>
      </w:rPr>
    </w:pPr>
    <w:r>
      <w:rPr>
        <w:b/>
        <w:sz w:val="28"/>
        <w:szCs w:val="28"/>
      </w:rPr>
      <w:t>In Person</w:t>
    </w:r>
    <w:r w:rsidR="00A4151C">
      <w:rPr>
        <w:b/>
        <w:sz w:val="28"/>
        <w:szCs w:val="28"/>
      </w:rPr>
      <w:t xml:space="preserve"> </w:t>
    </w:r>
    <w:r w:rsidRPr="00415127">
      <w:rPr>
        <w:b/>
        <w:sz w:val="28"/>
        <w:szCs w:val="28"/>
      </w:rPr>
      <w:t>Speech</w:t>
    </w:r>
    <w:r w:rsidR="00A4151C">
      <w:rPr>
        <w:b/>
        <w:sz w:val="28"/>
        <w:szCs w:val="28"/>
      </w:rPr>
      <w:t xml:space="preserve"> Evaluation</w:t>
    </w:r>
    <w:r w:rsidRPr="00415127">
      <w:rPr>
        <w:b/>
        <w:sz w:val="28"/>
        <w:szCs w:val="28"/>
      </w:rPr>
      <w:t xml:space="preserve"> Contest Script</w:t>
    </w:r>
    <w:r>
      <w:rPr>
        <w:b/>
        <w:sz w:val="28"/>
        <w:szCs w:val="28"/>
      </w:rPr>
      <w:t xml:space="preserve"> (20</w:t>
    </w:r>
    <w:r w:rsidR="00977AD4">
      <w:rPr>
        <w:b/>
        <w:sz w:val="28"/>
        <w:szCs w:val="28"/>
      </w:rPr>
      <w:t>2</w:t>
    </w:r>
    <w:r w:rsidR="00C8712E">
      <w:rPr>
        <w:b/>
        <w:sz w:val="28"/>
        <w:szCs w:val="28"/>
      </w:rPr>
      <w:t>5</w:t>
    </w:r>
    <w:r w:rsidR="00977AD4">
      <w:rPr>
        <w:b/>
        <w:sz w:val="28"/>
        <w:szCs w:val="28"/>
      </w:rPr>
      <w:t>-202</w:t>
    </w:r>
    <w:r w:rsidR="00C8712E">
      <w:rPr>
        <w:b/>
        <w:sz w:val="28"/>
        <w:szCs w:val="28"/>
      </w:rPr>
      <w:t>6</w:t>
    </w:r>
    <w:r>
      <w:rPr>
        <w:b/>
        <w:sz w:val="28"/>
        <w:szCs w:val="28"/>
      </w:rPr>
      <w:t>)</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ynthia Williams">
    <w15:presenceInfo w15:providerId="AD" w15:userId="S-1-5-21-4095628063-3556742122-3606576086-87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DB"/>
    <w:rsid w:val="00000754"/>
    <w:rsid w:val="00002EE5"/>
    <w:rsid w:val="00013962"/>
    <w:rsid w:val="00052D27"/>
    <w:rsid w:val="00060144"/>
    <w:rsid w:val="000859AC"/>
    <w:rsid w:val="000A0F23"/>
    <w:rsid w:val="000B0663"/>
    <w:rsid w:val="000C015E"/>
    <w:rsid w:val="000D54DC"/>
    <w:rsid w:val="000E4552"/>
    <w:rsid w:val="000E6D93"/>
    <w:rsid w:val="001321D8"/>
    <w:rsid w:val="0014082F"/>
    <w:rsid w:val="00147F68"/>
    <w:rsid w:val="001530A7"/>
    <w:rsid w:val="00155B77"/>
    <w:rsid w:val="00181158"/>
    <w:rsid w:val="0019618E"/>
    <w:rsid w:val="001C4C10"/>
    <w:rsid w:val="001C694E"/>
    <w:rsid w:val="001E3D41"/>
    <w:rsid w:val="00204D8D"/>
    <w:rsid w:val="002065E2"/>
    <w:rsid w:val="002208DB"/>
    <w:rsid w:val="0022336A"/>
    <w:rsid w:val="00234A18"/>
    <w:rsid w:val="00242F0C"/>
    <w:rsid w:val="0025054C"/>
    <w:rsid w:val="00256D71"/>
    <w:rsid w:val="00257F84"/>
    <w:rsid w:val="00262243"/>
    <w:rsid w:val="002935B7"/>
    <w:rsid w:val="0029436E"/>
    <w:rsid w:val="002958C0"/>
    <w:rsid w:val="002B0F6C"/>
    <w:rsid w:val="002C6AB6"/>
    <w:rsid w:val="002F0543"/>
    <w:rsid w:val="002F3B15"/>
    <w:rsid w:val="00305D62"/>
    <w:rsid w:val="0031065E"/>
    <w:rsid w:val="0031213D"/>
    <w:rsid w:val="003425D5"/>
    <w:rsid w:val="00347E5B"/>
    <w:rsid w:val="00373675"/>
    <w:rsid w:val="00380089"/>
    <w:rsid w:val="00380451"/>
    <w:rsid w:val="0038140C"/>
    <w:rsid w:val="00381F06"/>
    <w:rsid w:val="003A1EEE"/>
    <w:rsid w:val="003A28E6"/>
    <w:rsid w:val="003A5E6B"/>
    <w:rsid w:val="003C09AA"/>
    <w:rsid w:val="003D5C70"/>
    <w:rsid w:val="003E4665"/>
    <w:rsid w:val="003F3C82"/>
    <w:rsid w:val="003F5AD3"/>
    <w:rsid w:val="00421D81"/>
    <w:rsid w:val="00425658"/>
    <w:rsid w:val="00427D7B"/>
    <w:rsid w:val="00437BC7"/>
    <w:rsid w:val="004534A7"/>
    <w:rsid w:val="004742F7"/>
    <w:rsid w:val="004B2B43"/>
    <w:rsid w:val="004C00D7"/>
    <w:rsid w:val="004E380E"/>
    <w:rsid w:val="00511E52"/>
    <w:rsid w:val="005206CB"/>
    <w:rsid w:val="00520F51"/>
    <w:rsid w:val="005325E2"/>
    <w:rsid w:val="005348AF"/>
    <w:rsid w:val="005355C2"/>
    <w:rsid w:val="00535C69"/>
    <w:rsid w:val="00545683"/>
    <w:rsid w:val="00550AA5"/>
    <w:rsid w:val="00583912"/>
    <w:rsid w:val="00596CF4"/>
    <w:rsid w:val="005E67DE"/>
    <w:rsid w:val="00607801"/>
    <w:rsid w:val="0060792A"/>
    <w:rsid w:val="006161B2"/>
    <w:rsid w:val="00624038"/>
    <w:rsid w:val="00646EE1"/>
    <w:rsid w:val="00655483"/>
    <w:rsid w:val="00664E01"/>
    <w:rsid w:val="00686739"/>
    <w:rsid w:val="00697A00"/>
    <w:rsid w:val="006E092E"/>
    <w:rsid w:val="006E7A35"/>
    <w:rsid w:val="006F3AC9"/>
    <w:rsid w:val="006F4BCD"/>
    <w:rsid w:val="006F7F11"/>
    <w:rsid w:val="0070343C"/>
    <w:rsid w:val="00710E9A"/>
    <w:rsid w:val="00713EAE"/>
    <w:rsid w:val="007215FB"/>
    <w:rsid w:val="00723489"/>
    <w:rsid w:val="00734451"/>
    <w:rsid w:val="00737507"/>
    <w:rsid w:val="00747E1F"/>
    <w:rsid w:val="00786CB6"/>
    <w:rsid w:val="007942FC"/>
    <w:rsid w:val="007A165E"/>
    <w:rsid w:val="007A5A3D"/>
    <w:rsid w:val="007A6B55"/>
    <w:rsid w:val="007C081B"/>
    <w:rsid w:val="007C5D8C"/>
    <w:rsid w:val="007D2883"/>
    <w:rsid w:val="007E7B6B"/>
    <w:rsid w:val="008323E9"/>
    <w:rsid w:val="00884319"/>
    <w:rsid w:val="008A155A"/>
    <w:rsid w:val="008B359A"/>
    <w:rsid w:val="008D7760"/>
    <w:rsid w:val="008E18FE"/>
    <w:rsid w:val="008E2A08"/>
    <w:rsid w:val="008E6341"/>
    <w:rsid w:val="009046E1"/>
    <w:rsid w:val="00922C16"/>
    <w:rsid w:val="00962141"/>
    <w:rsid w:val="00977AD4"/>
    <w:rsid w:val="009937D3"/>
    <w:rsid w:val="009B2E2D"/>
    <w:rsid w:val="009D68DA"/>
    <w:rsid w:val="009E0817"/>
    <w:rsid w:val="00A01937"/>
    <w:rsid w:val="00A04558"/>
    <w:rsid w:val="00A27B16"/>
    <w:rsid w:val="00A4151C"/>
    <w:rsid w:val="00A7355D"/>
    <w:rsid w:val="00A74909"/>
    <w:rsid w:val="00A864F0"/>
    <w:rsid w:val="00A9681D"/>
    <w:rsid w:val="00AB1C33"/>
    <w:rsid w:val="00AB3E14"/>
    <w:rsid w:val="00AB49F1"/>
    <w:rsid w:val="00AC6E88"/>
    <w:rsid w:val="00AC7AA0"/>
    <w:rsid w:val="00AD2ADF"/>
    <w:rsid w:val="00AE0BC6"/>
    <w:rsid w:val="00AE31E2"/>
    <w:rsid w:val="00AE5AE4"/>
    <w:rsid w:val="00B0487F"/>
    <w:rsid w:val="00B06799"/>
    <w:rsid w:val="00B12E60"/>
    <w:rsid w:val="00B14682"/>
    <w:rsid w:val="00B275B6"/>
    <w:rsid w:val="00B41C9D"/>
    <w:rsid w:val="00B42C3F"/>
    <w:rsid w:val="00B42E01"/>
    <w:rsid w:val="00B527E1"/>
    <w:rsid w:val="00B561C6"/>
    <w:rsid w:val="00B91860"/>
    <w:rsid w:val="00BA1387"/>
    <w:rsid w:val="00BA456A"/>
    <w:rsid w:val="00BB2297"/>
    <w:rsid w:val="00BB6E8C"/>
    <w:rsid w:val="00BD640A"/>
    <w:rsid w:val="00BD6CC1"/>
    <w:rsid w:val="00BE227D"/>
    <w:rsid w:val="00BE3CA5"/>
    <w:rsid w:val="00BF6E51"/>
    <w:rsid w:val="00C079A8"/>
    <w:rsid w:val="00C11988"/>
    <w:rsid w:val="00C224A5"/>
    <w:rsid w:val="00C24BA2"/>
    <w:rsid w:val="00C41EBB"/>
    <w:rsid w:val="00C477D3"/>
    <w:rsid w:val="00C52B3F"/>
    <w:rsid w:val="00C56064"/>
    <w:rsid w:val="00C6220B"/>
    <w:rsid w:val="00C64A05"/>
    <w:rsid w:val="00C64E1C"/>
    <w:rsid w:val="00C662F5"/>
    <w:rsid w:val="00C729B5"/>
    <w:rsid w:val="00C843D6"/>
    <w:rsid w:val="00C84F52"/>
    <w:rsid w:val="00C8712E"/>
    <w:rsid w:val="00C97210"/>
    <w:rsid w:val="00C978C6"/>
    <w:rsid w:val="00CA46C1"/>
    <w:rsid w:val="00CB2586"/>
    <w:rsid w:val="00CE5613"/>
    <w:rsid w:val="00CF5B3A"/>
    <w:rsid w:val="00D0026D"/>
    <w:rsid w:val="00D213B0"/>
    <w:rsid w:val="00D279D0"/>
    <w:rsid w:val="00D36040"/>
    <w:rsid w:val="00D41668"/>
    <w:rsid w:val="00D775F4"/>
    <w:rsid w:val="00D81AE7"/>
    <w:rsid w:val="00DC2398"/>
    <w:rsid w:val="00DD2013"/>
    <w:rsid w:val="00DD2CEC"/>
    <w:rsid w:val="00DE3B95"/>
    <w:rsid w:val="00E005C2"/>
    <w:rsid w:val="00E1124C"/>
    <w:rsid w:val="00E11FA3"/>
    <w:rsid w:val="00E13E8B"/>
    <w:rsid w:val="00E160D7"/>
    <w:rsid w:val="00E16840"/>
    <w:rsid w:val="00E20F6A"/>
    <w:rsid w:val="00E30E06"/>
    <w:rsid w:val="00E66FC6"/>
    <w:rsid w:val="00E674AA"/>
    <w:rsid w:val="00E80027"/>
    <w:rsid w:val="00E80E2F"/>
    <w:rsid w:val="00E8114F"/>
    <w:rsid w:val="00E828D4"/>
    <w:rsid w:val="00E9121E"/>
    <w:rsid w:val="00EB3022"/>
    <w:rsid w:val="00EC3D46"/>
    <w:rsid w:val="00EE3822"/>
    <w:rsid w:val="00F00055"/>
    <w:rsid w:val="00F0449D"/>
    <w:rsid w:val="00F126A6"/>
    <w:rsid w:val="00F17ED3"/>
    <w:rsid w:val="00F36245"/>
    <w:rsid w:val="00F43A1F"/>
    <w:rsid w:val="00F44BAC"/>
    <w:rsid w:val="00F54146"/>
    <w:rsid w:val="00F828AC"/>
    <w:rsid w:val="00F83222"/>
    <w:rsid w:val="00F9315B"/>
    <w:rsid w:val="00F93C3D"/>
    <w:rsid w:val="00FA3A93"/>
    <w:rsid w:val="00FC0638"/>
    <w:rsid w:val="00FE1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DA9CE0"/>
  <w14:defaultImageDpi w14:val="300"/>
  <w15:docId w15:val="{A7A4E500-B175-418C-9D9E-B30904C8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8DB"/>
    <w:pPr>
      <w:spacing w:after="200" w:line="276" w:lineRule="auto"/>
    </w:pPr>
    <w:rPr>
      <w:sz w:val="22"/>
      <w:szCs w:val="22"/>
    </w:rPr>
  </w:style>
  <w:style w:type="paragraph" w:styleId="Heading1">
    <w:name w:val="heading 1"/>
    <w:basedOn w:val="Normal"/>
    <w:next w:val="Normal"/>
    <w:link w:val="Heading1Char"/>
    <w:uiPriority w:val="9"/>
    <w:qFormat/>
    <w:rsid w:val="00F8322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E52"/>
    <w:pPr>
      <w:ind w:left="720"/>
      <w:contextualSpacing/>
    </w:pPr>
  </w:style>
  <w:style w:type="character" w:styleId="CommentReference">
    <w:name w:val="annotation reference"/>
    <w:basedOn w:val="DefaultParagraphFont"/>
    <w:uiPriority w:val="99"/>
    <w:semiHidden/>
    <w:unhideWhenUsed/>
    <w:rsid w:val="00425658"/>
    <w:rPr>
      <w:sz w:val="16"/>
      <w:szCs w:val="16"/>
    </w:rPr>
  </w:style>
  <w:style w:type="paragraph" w:styleId="CommentText">
    <w:name w:val="annotation text"/>
    <w:basedOn w:val="Normal"/>
    <w:link w:val="CommentTextChar"/>
    <w:uiPriority w:val="99"/>
    <w:semiHidden/>
    <w:unhideWhenUsed/>
    <w:rsid w:val="00425658"/>
    <w:pPr>
      <w:spacing w:line="240" w:lineRule="auto"/>
    </w:pPr>
    <w:rPr>
      <w:sz w:val="20"/>
      <w:szCs w:val="20"/>
    </w:rPr>
  </w:style>
  <w:style w:type="character" w:customStyle="1" w:styleId="CommentTextChar">
    <w:name w:val="Comment Text Char"/>
    <w:basedOn w:val="DefaultParagraphFont"/>
    <w:link w:val="CommentText"/>
    <w:uiPriority w:val="99"/>
    <w:semiHidden/>
    <w:rsid w:val="00425658"/>
    <w:rPr>
      <w:sz w:val="20"/>
      <w:szCs w:val="20"/>
    </w:rPr>
  </w:style>
  <w:style w:type="paragraph" w:styleId="CommentSubject">
    <w:name w:val="annotation subject"/>
    <w:basedOn w:val="CommentText"/>
    <w:next w:val="CommentText"/>
    <w:link w:val="CommentSubjectChar"/>
    <w:uiPriority w:val="99"/>
    <w:semiHidden/>
    <w:unhideWhenUsed/>
    <w:rsid w:val="00425658"/>
    <w:rPr>
      <w:b/>
      <w:bCs/>
    </w:rPr>
  </w:style>
  <w:style w:type="character" w:customStyle="1" w:styleId="CommentSubjectChar">
    <w:name w:val="Comment Subject Char"/>
    <w:basedOn w:val="CommentTextChar"/>
    <w:link w:val="CommentSubject"/>
    <w:uiPriority w:val="99"/>
    <w:semiHidden/>
    <w:rsid w:val="00425658"/>
    <w:rPr>
      <w:b/>
      <w:bCs/>
      <w:sz w:val="20"/>
      <w:szCs w:val="20"/>
    </w:rPr>
  </w:style>
  <w:style w:type="paragraph" w:styleId="BalloonText">
    <w:name w:val="Balloon Text"/>
    <w:basedOn w:val="Normal"/>
    <w:link w:val="BalloonTextChar"/>
    <w:uiPriority w:val="99"/>
    <w:semiHidden/>
    <w:unhideWhenUsed/>
    <w:rsid w:val="004256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658"/>
    <w:rPr>
      <w:rFonts w:ascii="Segoe UI" w:hAnsi="Segoe UI" w:cs="Segoe UI"/>
      <w:sz w:val="18"/>
      <w:szCs w:val="18"/>
    </w:rPr>
  </w:style>
  <w:style w:type="paragraph" w:styleId="Revision">
    <w:name w:val="Revision"/>
    <w:hidden/>
    <w:uiPriority w:val="99"/>
    <w:semiHidden/>
    <w:rsid w:val="005348AF"/>
    <w:rPr>
      <w:sz w:val="22"/>
      <w:szCs w:val="22"/>
    </w:rPr>
  </w:style>
  <w:style w:type="paragraph" w:styleId="Header">
    <w:name w:val="header"/>
    <w:basedOn w:val="Normal"/>
    <w:link w:val="HeaderChar"/>
    <w:uiPriority w:val="99"/>
    <w:unhideWhenUsed/>
    <w:rsid w:val="00E11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FA3"/>
    <w:rPr>
      <w:sz w:val="22"/>
      <w:szCs w:val="22"/>
    </w:rPr>
  </w:style>
  <w:style w:type="paragraph" w:styleId="Footer">
    <w:name w:val="footer"/>
    <w:basedOn w:val="Normal"/>
    <w:link w:val="FooterChar"/>
    <w:uiPriority w:val="99"/>
    <w:unhideWhenUsed/>
    <w:rsid w:val="00E11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FA3"/>
    <w:rPr>
      <w:sz w:val="22"/>
      <w:szCs w:val="22"/>
    </w:rPr>
  </w:style>
  <w:style w:type="character" w:styleId="PageNumber">
    <w:name w:val="page number"/>
    <w:basedOn w:val="DefaultParagraphFont"/>
    <w:uiPriority w:val="99"/>
    <w:semiHidden/>
    <w:unhideWhenUsed/>
    <w:rsid w:val="00E11FA3"/>
  </w:style>
  <w:style w:type="character" w:customStyle="1" w:styleId="Heading1Char">
    <w:name w:val="Heading 1 Char"/>
    <w:basedOn w:val="DefaultParagraphFont"/>
    <w:link w:val="Heading1"/>
    <w:uiPriority w:val="9"/>
    <w:rsid w:val="00F8322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EEA576E38ABB40B9513E5353B962C9" ma:contentTypeVersion="15" ma:contentTypeDescription="Create a new document." ma:contentTypeScope="" ma:versionID="637212de533c053a1b93aa403271cef0">
  <xsd:schema xmlns:xsd="http://www.w3.org/2001/XMLSchema" xmlns:xs="http://www.w3.org/2001/XMLSchema" xmlns:p="http://schemas.microsoft.com/office/2006/metadata/properties" xmlns:ns3="3b7e2fc2-8523-4ab2-aa14-b5f4f2ba1797" xmlns:ns4="dd244507-1f35-45ef-b387-5a31be51ced6" targetNamespace="http://schemas.microsoft.com/office/2006/metadata/properties" ma:root="true" ma:fieldsID="e3f0adcc4b3b0a2c6d881c3ebf63e9b9" ns3:_="" ns4:_="">
    <xsd:import namespace="3b7e2fc2-8523-4ab2-aa14-b5f4f2ba1797"/>
    <xsd:import namespace="dd244507-1f35-45ef-b387-5a31be51ced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AutoTags" minOccurs="0"/>
                <xsd:element ref="ns3:MediaServiceOCR" minOccurs="0"/>
                <xsd:element ref="ns3:MediaServiceDateTaken" minOccurs="0"/>
                <xsd:element ref="ns3:MediaServiceLocation" minOccurs="0"/>
                <xsd:element ref="ns3:MediaServiceSystemTag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e2fc2-8523-4ab2-aa14-b5f4f2ba1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244507-1f35-45ef-b387-5a31be51ced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3b7e2fc2-8523-4ab2-aa14-b5f4f2ba1797" xsi:nil="true"/>
  </documentManagement>
</p:properties>
</file>

<file path=customXml/itemProps1.xml><?xml version="1.0" encoding="utf-8"?>
<ds:datastoreItem xmlns:ds="http://schemas.openxmlformats.org/officeDocument/2006/customXml" ds:itemID="{2A43F5FD-78E1-457B-BFA9-367C0222DF96}">
  <ds:schemaRefs>
    <ds:schemaRef ds:uri="http://schemas.microsoft.com/sharepoint/v3/contenttype/forms"/>
  </ds:schemaRefs>
</ds:datastoreItem>
</file>

<file path=customXml/itemProps2.xml><?xml version="1.0" encoding="utf-8"?>
<ds:datastoreItem xmlns:ds="http://schemas.openxmlformats.org/officeDocument/2006/customXml" ds:itemID="{A780E5DC-43BB-48FD-92B1-35AC504F2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e2fc2-8523-4ab2-aa14-b5f4f2ba1797"/>
    <ds:schemaRef ds:uri="dd244507-1f35-45ef-b387-5a31be51c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26196F-E6A8-B744-B959-822D9A1D3DE8}">
  <ds:schemaRefs>
    <ds:schemaRef ds:uri="http://schemas.openxmlformats.org/officeDocument/2006/bibliography"/>
  </ds:schemaRefs>
</ds:datastoreItem>
</file>

<file path=customXml/itemProps4.xml><?xml version="1.0" encoding="utf-8"?>
<ds:datastoreItem xmlns:ds="http://schemas.openxmlformats.org/officeDocument/2006/customXml" ds:itemID="{8DF34D08-00B2-498F-8FE1-28DAE130CBE5}">
  <ds:schemaRefs>
    <ds:schemaRef ds:uri="http://schemas.microsoft.com/office/2006/metadata/properties"/>
    <ds:schemaRef ds:uri="http://schemas.microsoft.com/office/infopath/2007/PartnerControls"/>
    <ds:schemaRef ds:uri="3b7e2fc2-8523-4ab2-aa14-b5f4f2ba1797"/>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1475</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Ellsworth</dc:creator>
  <cp:keywords/>
  <dc:description/>
  <cp:lastModifiedBy>Wilson, Sue *Temporary</cp:lastModifiedBy>
  <cp:revision>6</cp:revision>
  <cp:lastPrinted>2024-07-05T19:15:00Z</cp:lastPrinted>
  <dcterms:created xsi:type="dcterms:W3CDTF">2025-09-23T20:49:00Z</dcterms:created>
  <dcterms:modified xsi:type="dcterms:W3CDTF">2025-09-23T20:54:00Z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0x01010057EEA576E38ABB40B9513E5353B962C9</vt:lpwstr>
  </property>
</Properties>
</file>